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EB57" w14:textId="77777777" w:rsidR="00D30F88" w:rsidRDefault="00754EBA">
      <w:pPr>
        <w:spacing w:after="0" w:line="240" w:lineRule="auto"/>
        <w:rPr>
          <w:rFonts w:ascii="Times New Roman" w:eastAsia="Times New Roman" w:hAnsi="Times New Roman" w:cs="Times New Roman"/>
          <w:sz w:val="20"/>
        </w:rPr>
      </w:pPr>
      <w:r>
        <w:rPr>
          <w:noProof/>
        </w:rPr>
      </w:r>
      <w:r w:rsidR="00754EBA">
        <w:rPr>
          <w:noProof/>
        </w:rPr>
        <w:object w:dxaOrig="9390" w:dyaOrig="1640" w14:anchorId="71098A90">
          <v:rect id="rectole0000000000" o:spid="_x0000_i1025" alt="" style="width:469pt;height:82pt;mso-width-percent:0;mso-height-percent:0;mso-width-percent:0;mso-height-percent:0" o:ole="" o:preferrelative="t" stroked="f">
            <v:imagedata r:id="rId6" o:title=""/>
          </v:rect>
          <o:OLEObject Type="Embed" ProgID="StaticMetafile" ShapeID="rectole0000000000" DrawAspect="Content" ObjectID="_1822643085" r:id="rId7"/>
        </w:object>
      </w:r>
    </w:p>
    <w:p w14:paraId="3BC611AB" w14:textId="77777777" w:rsidR="00D30F88" w:rsidRDefault="00D30F88" w:rsidP="2E90BAFB">
      <w:pPr>
        <w:spacing w:after="0" w:line="240" w:lineRule="auto"/>
        <w:rPr>
          <w:rFonts w:ascii="Times New Roman" w:eastAsia="Times New Roman" w:hAnsi="Times New Roman" w:cs="Times New Roman"/>
          <w:sz w:val="28"/>
          <w:szCs w:val="28"/>
        </w:rPr>
      </w:pPr>
    </w:p>
    <w:p w14:paraId="488A3F3F" w14:textId="62D7E06D" w:rsidR="2E90BAFB" w:rsidRDefault="2E90BAFB" w:rsidP="2E90BAFB">
      <w:pPr>
        <w:spacing w:after="0" w:line="240" w:lineRule="auto"/>
        <w:rPr>
          <w:rFonts w:ascii="Times New Roman" w:eastAsia="Times New Roman" w:hAnsi="Times New Roman" w:cs="Times New Roman"/>
          <w:sz w:val="28"/>
          <w:szCs w:val="28"/>
        </w:rPr>
      </w:pPr>
    </w:p>
    <w:p w14:paraId="128B294A" w14:textId="6A99D7F1" w:rsidR="2E90BAFB" w:rsidRDefault="2E90BAFB" w:rsidP="2E90BAFB">
      <w:pPr>
        <w:spacing w:after="0" w:line="240" w:lineRule="auto"/>
        <w:rPr>
          <w:rFonts w:ascii="Times New Roman" w:eastAsia="Times New Roman" w:hAnsi="Times New Roman" w:cs="Times New Roman"/>
          <w:sz w:val="28"/>
          <w:szCs w:val="28"/>
        </w:rPr>
      </w:pPr>
    </w:p>
    <w:p w14:paraId="3E7607E7" w14:textId="212AF1FA" w:rsidR="7071D09D" w:rsidRDefault="7071D09D" w:rsidP="2E90BAFB">
      <w:pPr>
        <w:spacing w:after="0" w:line="240" w:lineRule="auto"/>
        <w:jc w:val="center"/>
        <w:rPr>
          <w:rFonts w:ascii="Calibri" w:eastAsia="Calibri" w:hAnsi="Calibri" w:cs="Calibri"/>
          <w:b/>
          <w:bCs/>
          <w:color w:val="0070C0"/>
          <w:sz w:val="28"/>
          <w:szCs w:val="28"/>
        </w:rPr>
      </w:pPr>
      <w:hyperlink r:id="rId8">
        <w:r w:rsidRPr="2E90BAFB">
          <w:rPr>
            <w:rStyle w:val="Hyperlink"/>
            <w:rFonts w:ascii="Calibri" w:eastAsia="Calibri" w:hAnsi="Calibri" w:cs="Calibri"/>
            <w:b/>
            <w:bCs/>
            <w:color w:val="0070C0"/>
            <w:sz w:val="28"/>
            <w:szCs w:val="28"/>
          </w:rPr>
          <w:t>How To Celebrate the Feast of Tabernacles for Christians</w:t>
        </w:r>
      </w:hyperlink>
      <w:r w:rsidRPr="2E90BAFB">
        <w:rPr>
          <w:rFonts w:ascii="Calibri" w:eastAsia="Calibri" w:hAnsi="Calibri" w:cs="Calibri"/>
          <w:b/>
          <w:bCs/>
          <w:color w:val="0070C0"/>
          <w:sz w:val="28"/>
          <w:szCs w:val="28"/>
        </w:rPr>
        <w:t xml:space="preserve"> </w:t>
      </w:r>
    </w:p>
    <w:p w14:paraId="0554B0DB" w14:textId="63B948B1" w:rsidR="7071D09D" w:rsidRDefault="7071D09D" w:rsidP="2E90BAFB">
      <w:pPr>
        <w:spacing w:after="0" w:line="240" w:lineRule="auto"/>
        <w:jc w:val="center"/>
        <w:rPr>
          <w:rFonts w:ascii="Calibri" w:eastAsia="Calibri" w:hAnsi="Calibri" w:cs="Calibri"/>
          <w:b/>
          <w:bCs/>
          <w:color w:val="0070C0"/>
          <w:sz w:val="28"/>
          <w:szCs w:val="28"/>
        </w:rPr>
      </w:pPr>
      <w:r w:rsidRPr="2E90BAFB">
        <w:rPr>
          <w:rFonts w:ascii="Calibri" w:eastAsia="Calibri" w:hAnsi="Calibri" w:cs="Calibri"/>
          <w:b/>
          <w:bCs/>
          <w:color w:val="0070C0"/>
          <w:sz w:val="28"/>
          <w:szCs w:val="28"/>
        </w:rPr>
        <w:t>– Jim Staley</w:t>
      </w:r>
    </w:p>
    <w:p w14:paraId="15359894" w14:textId="765D2843" w:rsidR="2E90BAFB" w:rsidRDefault="2E90BAFB" w:rsidP="2E90BAFB">
      <w:pPr>
        <w:spacing w:after="0" w:line="240" w:lineRule="auto"/>
        <w:rPr>
          <w:rFonts w:ascii="Times New Roman" w:eastAsia="Times New Roman" w:hAnsi="Times New Roman" w:cs="Times New Roman"/>
          <w:sz w:val="28"/>
          <w:szCs w:val="28"/>
        </w:rPr>
      </w:pPr>
    </w:p>
    <w:tbl>
      <w:tblPr>
        <w:tblStyle w:val="TableGrid"/>
        <w:tblW w:w="935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45"/>
        <w:gridCol w:w="8005"/>
      </w:tblGrid>
      <w:tr w:rsidR="009320EB" w14:paraId="723D537A" w14:textId="77777777" w:rsidTr="6B2B0981">
        <w:tc>
          <w:tcPr>
            <w:tcW w:w="1345" w:type="dxa"/>
          </w:tcPr>
          <w:p w14:paraId="655A55C4" w14:textId="77777777" w:rsidR="009320EB" w:rsidRDefault="009320EB">
            <w:pPr>
              <w:spacing w:before="123"/>
              <w:rPr>
                <w:rFonts w:ascii="Times New Roman" w:eastAsia="Times New Roman" w:hAnsi="Times New Roman" w:cs="Times New Roman"/>
                <w:sz w:val="28"/>
              </w:rPr>
            </w:pPr>
          </w:p>
        </w:tc>
        <w:tc>
          <w:tcPr>
            <w:tcW w:w="8005" w:type="dxa"/>
          </w:tcPr>
          <w:p w14:paraId="55993970" w14:textId="77777777" w:rsidR="009320EB" w:rsidRDefault="009320EB">
            <w:pPr>
              <w:spacing w:before="123"/>
              <w:rPr>
                <w:rFonts w:ascii="Times New Roman" w:eastAsia="Times New Roman" w:hAnsi="Times New Roman" w:cs="Times New Roman"/>
                <w:sz w:val="28"/>
              </w:rPr>
            </w:pPr>
          </w:p>
        </w:tc>
      </w:tr>
      <w:tr w:rsidR="2E90BAFB" w14:paraId="48FA1633" w14:textId="77777777" w:rsidTr="6B2B0981">
        <w:trPr>
          <w:trHeight w:val="300"/>
        </w:trPr>
        <w:tc>
          <w:tcPr>
            <w:tcW w:w="1345" w:type="dxa"/>
          </w:tcPr>
          <w:p w14:paraId="626D7CEB" w14:textId="0472A67D" w:rsidR="375F91F4" w:rsidRDefault="375F91F4" w:rsidP="2E90BAFB">
            <w:pPr>
              <w:spacing w:line="276" w:lineRule="auto"/>
              <w:rPr>
                <w:rFonts w:ascii="Arial" w:eastAsia="Arial" w:hAnsi="Arial" w:cs="Arial"/>
                <w:sz w:val="22"/>
                <w:szCs w:val="22"/>
              </w:rPr>
            </w:pPr>
            <w:hyperlink r:id="rId9">
              <w:r w:rsidRPr="2E90BAFB">
                <w:rPr>
                  <w:rStyle w:val="Hyperlink"/>
                  <w:rFonts w:ascii="Arial" w:eastAsia="Arial" w:hAnsi="Arial" w:cs="Arial"/>
                  <w:sz w:val="22"/>
                  <w:szCs w:val="22"/>
                </w:rPr>
                <w:t>0:00:47</w:t>
              </w:r>
            </w:hyperlink>
          </w:p>
        </w:tc>
        <w:tc>
          <w:tcPr>
            <w:tcW w:w="8005" w:type="dxa"/>
          </w:tcPr>
          <w:p w14:paraId="22CA3476" w14:textId="51612903"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Hello, everyone. Jim Staley here, </w:t>
            </w:r>
            <w:hyperlink r:id="rId10">
              <w:r w:rsidRPr="6B2B0981">
                <w:rPr>
                  <w:rStyle w:val="Hyperlink"/>
                  <w:rFonts w:ascii="Arial" w:eastAsia="Arial" w:hAnsi="Arial" w:cs="Arial"/>
                  <w:b/>
                  <w:bCs/>
                  <w:color w:val="0070C0"/>
                  <w:sz w:val="22"/>
                  <w:szCs w:val="22"/>
                </w:rPr>
                <w:t>Passion for Truth Ministries</w:t>
              </w:r>
            </w:hyperlink>
            <w:r w:rsidRPr="6B2B0981">
              <w:rPr>
                <w:rFonts w:ascii="Arial" w:eastAsia="Arial" w:hAnsi="Arial" w:cs="Arial"/>
                <w:sz w:val="22"/>
                <w:szCs w:val="22"/>
              </w:rPr>
              <w:t>, and welcome to this week's broadcast. Shabbat Shalom. That means may God bless you with a tremendous amount of peace in your life on this Sabbath day that He set aside and said, remember to keep it holy. That's what we're trying to do here at Passion for Truth, and we've got a broadcast for you today. Today, we're going to be talking about how to keep the Feast of Tabernacles, how to keep the holiday called the Festival of Sukkot. It is the seventh feast day on God's prophetic calendar that forecasts and prophesies the both the first and the second coming of the Messiah.</w:t>
            </w:r>
          </w:p>
          <w:p w14:paraId="20852924" w14:textId="722DB185" w:rsidR="2E90BAFB" w:rsidRDefault="2E90BAFB" w:rsidP="6B2B0981">
            <w:pPr>
              <w:spacing w:line="276" w:lineRule="auto"/>
              <w:rPr>
                <w:rFonts w:ascii="Arial" w:eastAsia="Arial" w:hAnsi="Arial" w:cs="Arial"/>
                <w:sz w:val="22"/>
                <w:szCs w:val="22"/>
              </w:rPr>
            </w:pPr>
          </w:p>
        </w:tc>
      </w:tr>
      <w:tr w:rsidR="2E90BAFB" w14:paraId="44A82C67" w14:textId="77777777" w:rsidTr="6B2B0981">
        <w:trPr>
          <w:trHeight w:val="300"/>
        </w:trPr>
        <w:tc>
          <w:tcPr>
            <w:tcW w:w="1345" w:type="dxa"/>
          </w:tcPr>
          <w:p w14:paraId="0A0AC06F" w14:textId="7DD6912E" w:rsidR="4A713539" w:rsidRDefault="4A713539" w:rsidP="2E90BAFB">
            <w:pPr>
              <w:spacing w:line="276" w:lineRule="auto"/>
              <w:rPr>
                <w:rFonts w:ascii="Arial" w:eastAsia="Arial" w:hAnsi="Arial" w:cs="Arial"/>
                <w:sz w:val="22"/>
                <w:szCs w:val="22"/>
              </w:rPr>
            </w:pPr>
            <w:hyperlink r:id="rId11">
              <w:r w:rsidRPr="2E90BAFB">
                <w:rPr>
                  <w:rStyle w:val="Hyperlink"/>
                  <w:rFonts w:ascii="Arial" w:eastAsia="Arial" w:hAnsi="Arial" w:cs="Arial"/>
                  <w:sz w:val="22"/>
                  <w:szCs w:val="22"/>
                </w:rPr>
                <w:t>0:01:21</w:t>
              </w:r>
            </w:hyperlink>
          </w:p>
        </w:tc>
        <w:tc>
          <w:tcPr>
            <w:tcW w:w="8005" w:type="dxa"/>
          </w:tcPr>
          <w:p w14:paraId="06ADB2CF" w14:textId="0DF46A57"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Starting with the first four feast days in the spring, called the Spring Feast Days of the Lord, Jesus dies on Passover, is put into the grave during the Feast of Unleavened Bread. He rises from the grave during the Feast of First Fruits in the spring, and the Holy Spirit comes down on the Feast of Shavuot, better known in Greek as Pentecost. Those are the Spring Feast Days of the Lord that prophesy the first coming. It's the Fall Feast Days that prophesy the second coming. We've been missing out on all of these, ladies and gentlemen, in Christianity for 1,800 years since the early Roman Catholic Church removed these from the calendar and replaced all of these with their own calendar.</w:t>
            </w:r>
          </w:p>
          <w:p w14:paraId="1F1C3DD1" w14:textId="202D9F86" w:rsidR="2E90BAFB" w:rsidRDefault="2E90BAFB" w:rsidP="6B2B0981">
            <w:pPr>
              <w:spacing w:line="276" w:lineRule="auto"/>
              <w:rPr>
                <w:rFonts w:ascii="Arial" w:eastAsia="Arial" w:hAnsi="Arial" w:cs="Arial"/>
                <w:sz w:val="22"/>
                <w:szCs w:val="22"/>
              </w:rPr>
            </w:pPr>
          </w:p>
        </w:tc>
      </w:tr>
      <w:tr w:rsidR="2E90BAFB" w14:paraId="79EEAE3E" w14:textId="77777777" w:rsidTr="6B2B0981">
        <w:trPr>
          <w:trHeight w:val="300"/>
        </w:trPr>
        <w:tc>
          <w:tcPr>
            <w:tcW w:w="1345" w:type="dxa"/>
          </w:tcPr>
          <w:p w14:paraId="1BF776A8" w14:textId="6064D049" w:rsidR="6E9483E0" w:rsidRDefault="6E9483E0" w:rsidP="2E90BAFB">
            <w:pPr>
              <w:spacing w:line="276" w:lineRule="auto"/>
              <w:rPr>
                <w:rFonts w:ascii="Arial" w:eastAsia="Arial" w:hAnsi="Arial" w:cs="Arial"/>
                <w:sz w:val="22"/>
                <w:szCs w:val="22"/>
              </w:rPr>
            </w:pPr>
            <w:hyperlink r:id="rId12">
              <w:r w:rsidRPr="2E90BAFB">
                <w:rPr>
                  <w:rStyle w:val="Hyperlink"/>
                  <w:rFonts w:ascii="Arial" w:eastAsia="Arial" w:hAnsi="Arial" w:cs="Arial"/>
                  <w:sz w:val="22"/>
                  <w:szCs w:val="22"/>
                </w:rPr>
                <w:t>0:02:01</w:t>
              </w:r>
            </w:hyperlink>
          </w:p>
        </w:tc>
        <w:tc>
          <w:tcPr>
            <w:tcW w:w="8005" w:type="dxa"/>
          </w:tcPr>
          <w:p w14:paraId="78DD1358" w14:textId="7E7724CA"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So what do we have in the fall? We've gotten none other than this Feast of Trumpets, which is when the Messiah is going to come back. It's prophesied that's when He's going to come back. Then 10 days later, after the 10 days of awe, you've got Yom Kippur, the Day of Atonement, Judgement Day, according to Revelation. And then five days later, you have the Marriage Supper of the Lamb, the Feast of Sukkot. And that is what we're going to be talking about today. There is a movement across the globe of Christians that are going back to the beginning, back to doing Bible things in Bible ways, feeling this incredible prophetic call by the Holy Spirit to draw them into doing what He's been wanting us to do, to remove from our lives a secular, pagan, mixed calendar that did not come from God and actually just do the truth.</w:t>
            </w:r>
          </w:p>
          <w:p w14:paraId="40F81619" w14:textId="63F1D300" w:rsidR="2E90BAFB" w:rsidRDefault="2E90BAFB" w:rsidP="6B2B0981">
            <w:pPr>
              <w:spacing w:line="276" w:lineRule="auto"/>
              <w:rPr>
                <w:rFonts w:ascii="Arial" w:eastAsia="Arial" w:hAnsi="Arial" w:cs="Arial"/>
                <w:sz w:val="22"/>
                <w:szCs w:val="22"/>
              </w:rPr>
            </w:pPr>
          </w:p>
        </w:tc>
      </w:tr>
      <w:tr w:rsidR="2E90BAFB" w14:paraId="0EDC1EFD" w14:textId="77777777" w:rsidTr="6B2B0981">
        <w:trPr>
          <w:trHeight w:val="300"/>
        </w:trPr>
        <w:tc>
          <w:tcPr>
            <w:tcW w:w="1345" w:type="dxa"/>
          </w:tcPr>
          <w:p w14:paraId="797C8109" w14:textId="10D23271" w:rsidR="3F5942D8" w:rsidRDefault="3F5942D8" w:rsidP="2E90BAFB">
            <w:pPr>
              <w:spacing w:line="276" w:lineRule="auto"/>
              <w:rPr>
                <w:rFonts w:ascii="Arial" w:eastAsia="Arial" w:hAnsi="Arial" w:cs="Arial"/>
                <w:sz w:val="22"/>
                <w:szCs w:val="22"/>
              </w:rPr>
            </w:pPr>
            <w:hyperlink r:id="rId13">
              <w:r w:rsidRPr="2E90BAFB">
                <w:rPr>
                  <w:rStyle w:val="Hyperlink"/>
                  <w:rFonts w:ascii="Arial" w:eastAsia="Arial" w:hAnsi="Arial" w:cs="Arial"/>
                  <w:sz w:val="22"/>
                  <w:szCs w:val="22"/>
                </w:rPr>
                <w:t>0:02:51</w:t>
              </w:r>
            </w:hyperlink>
          </w:p>
        </w:tc>
        <w:tc>
          <w:tcPr>
            <w:tcW w:w="8005" w:type="dxa"/>
          </w:tcPr>
          <w:p w14:paraId="06E69363" w14:textId="3FF90F95"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Instead of the tree of knowledge of good and evil mixing good things with a very bad thing, mixing paganism with spiritual things, we're just going to do what God said to do. His calendar is the best, and it's amazing to raise your kids in the way that they should go. They don't depart from it when you do. So because there's millions of people around the world that are looking into these feast days and wanting to learn how to keep them, that's what we're doing. We are finishing a series on how to keep these feast days, and Sukkot is the very last one. So if this is the type of content you're looking for, is going back and doing Bible things in Bible ways at this ministry, we go into all the enigmatic expressions in the original Hebrew.</w:t>
            </w:r>
            <w:r w:rsidR="3976FDB1" w:rsidRPr="6B2B0981">
              <w:rPr>
                <w:rFonts w:ascii="Arial" w:eastAsia="Arial" w:hAnsi="Arial" w:cs="Arial"/>
                <w:sz w:val="22"/>
                <w:szCs w:val="22"/>
              </w:rPr>
              <w:t xml:space="preserve"> We go back to looking at the context, the cultural expressions, the people groups. We're going to bypass Protestantism. We're going to bypass Catholicism, even bypass the Roman church fathers, and go all the way back to first century Christianity, which was in the Jewish context. It just was. You can't get around it. It's Hebrew in nature. Jesus was a Jew. His name is Yeshua in Hebrew, if you've never heard it, which incredibly means salvation. Go figure. So if that's the kind of type of content you're looking for, please hit </w:t>
            </w:r>
            <w:hyperlink r:id="rId14">
              <w:r w:rsidR="3976FDB1" w:rsidRPr="6B2B0981">
                <w:rPr>
                  <w:rStyle w:val="Hyperlink"/>
                  <w:rFonts w:ascii="Arial" w:eastAsia="Arial" w:hAnsi="Arial" w:cs="Arial"/>
                  <w:b/>
                  <w:bCs/>
                  <w:color w:val="0070C0"/>
                  <w:sz w:val="22"/>
                  <w:szCs w:val="22"/>
                </w:rPr>
                <w:t>subscribe</w:t>
              </w:r>
            </w:hyperlink>
            <w:r w:rsidR="3976FDB1" w:rsidRPr="6B2B0981">
              <w:rPr>
                <w:rFonts w:ascii="Arial" w:eastAsia="Arial" w:hAnsi="Arial" w:cs="Arial"/>
                <w:sz w:val="22"/>
                <w:szCs w:val="22"/>
              </w:rPr>
              <w:t xml:space="preserve"> right now. Hit the like button if you're with us long term. That helps us out. And put a comment in the comment section right now if this ministry is blessing you.</w:t>
            </w:r>
          </w:p>
          <w:p w14:paraId="480C6BFC" w14:textId="318A496B" w:rsidR="2E90BAFB" w:rsidRDefault="2E90BAFB" w:rsidP="6B2B0981">
            <w:pPr>
              <w:spacing w:line="276" w:lineRule="auto"/>
              <w:rPr>
                <w:rFonts w:ascii="Arial" w:eastAsia="Arial" w:hAnsi="Arial" w:cs="Arial"/>
                <w:sz w:val="22"/>
                <w:szCs w:val="22"/>
              </w:rPr>
            </w:pPr>
          </w:p>
        </w:tc>
      </w:tr>
      <w:tr w:rsidR="2E90BAFB" w14:paraId="61D0DE19" w14:textId="77777777" w:rsidTr="6B2B0981">
        <w:trPr>
          <w:trHeight w:val="300"/>
        </w:trPr>
        <w:tc>
          <w:tcPr>
            <w:tcW w:w="1345" w:type="dxa"/>
          </w:tcPr>
          <w:p w14:paraId="5D03B6B3" w14:textId="6491C0E7" w:rsidR="3976FDB1" w:rsidRDefault="3976FDB1" w:rsidP="2E90BAFB">
            <w:pPr>
              <w:spacing w:line="276" w:lineRule="auto"/>
              <w:rPr>
                <w:rFonts w:ascii="Arial" w:eastAsia="Arial" w:hAnsi="Arial" w:cs="Arial"/>
                <w:sz w:val="22"/>
                <w:szCs w:val="22"/>
              </w:rPr>
            </w:pPr>
            <w:hyperlink r:id="rId15">
              <w:r w:rsidRPr="2E90BAFB">
                <w:rPr>
                  <w:rStyle w:val="Hyperlink"/>
                  <w:rFonts w:ascii="Arial" w:eastAsia="Arial" w:hAnsi="Arial" w:cs="Arial"/>
                  <w:sz w:val="22"/>
                  <w:szCs w:val="22"/>
                </w:rPr>
                <w:t>0:04:16</w:t>
              </w:r>
            </w:hyperlink>
          </w:p>
        </w:tc>
        <w:tc>
          <w:tcPr>
            <w:tcW w:w="8005" w:type="dxa"/>
          </w:tcPr>
          <w:p w14:paraId="770EA1BB" w14:textId="696BE460"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All right, now let's move on. Let's get right to how do we keep Sukkot. Let's do a little bit of review and kind of give you an idea of what Sukkot really is all about. First of all, there's several names that we call it, that it's been called throughout time. One is the Feast of Sukkot. </w:t>
            </w:r>
            <w:r w:rsidRPr="6B2B0981">
              <w:rPr>
                <w:rFonts w:ascii="Arial" w:eastAsia="Arial" w:hAnsi="Arial" w:cs="Arial"/>
                <w:b/>
                <w:bCs/>
                <w:sz w:val="22"/>
                <w:szCs w:val="22"/>
              </w:rPr>
              <w:t xml:space="preserve">What is Sukkot? That is the plural of sukkah. Sukkah is like a temporary dwelling place. </w:t>
            </w:r>
            <w:r w:rsidRPr="6B2B0981">
              <w:rPr>
                <w:rFonts w:ascii="Arial" w:eastAsia="Arial" w:hAnsi="Arial" w:cs="Arial"/>
                <w:sz w:val="22"/>
                <w:szCs w:val="22"/>
              </w:rPr>
              <w:t>Look at it as almost like a chuppah where the Jewish people get married underneath a chuppah. That's kind of what a sukkah is. And we're going to talk more about that. But it's Sukkot because we're commanded, the Israelites were commanded to live in these tents, which is what it actually means in Hebrew.</w:t>
            </w:r>
          </w:p>
          <w:p w14:paraId="3FEEC6C2" w14:textId="2E76AE94" w:rsidR="2E90BAFB" w:rsidRDefault="2E90BAFB" w:rsidP="6B2B0981">
            <w:pPr>
              <w:spacing w:line="276" w:lineRule="auto"/>
              <w:rPr>
                <w:rFonts w:ascii="Arial" w:eastAsia="Arial" w:hAnsi="Arial" w:cs="Arial"/>
                <w:sz w:val="22"/>
                <w:szCs w:val="22"/>
              </w:rPr>
            </w:pPr>
          </w:p>
        </w:tc>
      </w:tr>
      <w:tr w:rsidR="2E90BAFB" w14:paraId="763DB599" w14:textId="77777777" w:rsidTr="6B2B0981">
        <w:trPr>
          <w:trHeight w:val="300"/>
        </w:trPr>
        <w:tc>
          <w:tcPr>
            <w:tcW w:w="1345" w:type="dxa"/>
          </w:tcPr>
          <w:p w14:paraId="414C4E2D" w14:textId="4C2D5439" w:rsidR="48E538A6" w:rsidRDefault="48E538A6" w:rsidP="2E90BAFB">
            <w:pPr>
              <w:spacing w:line="276" w:lineRule="auto"/>
              <w:rPr>
                <w:rFonts w:ascii="Arial" w:eastAsia="Arial" w:hAnsi="Arial" w:cs="Arial"/>
                <w:sz w:val="22"/>
                <w:szCs w:val="22"/>
              </w:rPr>
            </w:pPr>
            <w:hyperlink r:id="rId16">
              <w:r w:rsidRPr="2E90BAFB">
                <w:rPr>
                  <w:rStyle w:val="Hyperlink"/>
                  <w:rFonts w:ascii="Arial" w:eastAsia="Arial" w:hAnsi="Arial" w:cs="Arial"/>
                  <w:sz w:val="22"/>
                  <w:szCs w:val="22"/>
                </w:rPr>
                <w:t>0:04:59</w:t>
              </w:r>
            </w:hyperlink>
          </w:p>
        </w:tc>
        <w:tc>
          <w:tcPr>
            <w:tcW w:w="8005" w:type="dxa"/>
          </w:tcPr>
          <w:p w14:paraId="1C496B31" w14:textId="4475D369"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We call it today the Feast of Tabernacles because it's a tabernacle where He tabernacled among us. It's also a booth. So it can be a tent or a booth, a feast of booths. It's also called the Feast of Ingathering because it's the last festival of the year. It's where all of the gathering in of the harvest happens. And it's kind of like Thanksgiving, to be honest. And lastly, and most importantly, in my opinion, it's called the Season of Our Joy. This is truly the feast where the Messiah, after He takes His bride, He brings her into His chamber. And this is where the enemies are defeated and there's nothing but joy. This feast day lasts for eight days, and it is literally the most exciting feast day of the year.</w:t>
            </w:r>
          </w:p>
          <w:p w14:paraId="71FBA3AF" w14:textId="6C9A7CC5" w:rsidR="2E90BAFB" w:rsidRDefault="2E90BAFB" w:rsidP="6B2B0981">
            <w:pPr>
              <w:spacing w:line="276" w:lineRule="auto"/>
              <w:rPr>
                <w:rFonts w:ascii="Arial" w:eastAsia="Arial" w:hAnsi="Arial" w:cs="Arial"/>
                <w:sz w:val="22"/>
                <w:szCs w:val="22"/>
              </w:rPr>
            </w:pPr>
          </w:p>
        </w:tc>
      </w:tr>
      <w:tr w:rsidR="2E90BAFB" w14:paraId="1B34150A" w14:textId="77777777" w:rsidTr="6B2B0981">
        <w:trPr>
          <w:trHeight w:val="300"/>
        </w:trPr>
        <w:tc>
          <w:tcPr>
            <w:tcW w:w="1345" w:type="dxa"/>
          </w:tcPr>
          <w:p w14:paraId="7C16121D" w14:textId="63C0539D" w:rsidR="38B50352" w:rsidRDefault="38B50352" w:rsidP="2E90BAFB">
            <w:pPr>
              <w:spacing w:line="276" w:lineRule="auto"/>
              <w:rPr>
                <w:rFonts w:ascii="Arial" w:eastAsia="Arial" w:hAnsi="Arial" w:cs="Arial"/>
                <w:sz w:val="22"/>
                <w:szCs w:val="22"/>
              </w:rPr>
            </w:pPr>
            <w:hyperlink r:id="rId17">
              <w:r w:rsidRPr="2E90BAFB">
                <w:rPr>
                  <w:rStyle w:val="Hyperlink"/>
                  <w:rFonts w:ascii="Arial" w:eastAsia="Arial" w:hAnsi="Arial" w:cs="Arial"/>
                  <w:sz w:val="22"/>
                  <w:szCs w:val="22"/>
                </w:rPr>
                <w:t>0:05:50</w:t>
              </w:r>
            </w:hyperlink>
          </w:p>
        </w:tc>
        <w:tc>
          <w:tcPr>
            <w:tcW w:w="8005" w:type="dxa"/>
          </w:tcPr>
          <w:p w14:paraId="6FBA1B1A" w14:textId="21ECF122"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For those of us that celebrate God's calendar feast days, this is hands down the most popular for everyone. Not only is it all of these things, the Feast of Sukkot and Tabernacles, booths, the Feast of Ingathering and the Season of Our Joy. Think about this. Why is it the Season of Our Joy? Well, it's actually the birthday </w:t>
            </w:r>
            <w:r w:rsidRPr="6B2B0981">
              <w:rPr>
                <w:rFonts w:ascii="Arial" w:eastAsia="Arial" w:hAnsi="Arial" w:cs="Arial"/>
                <w:sz w:val="22"/>
                <w:szCs w:val="22"/>
              </w:rPr>
              <w:lastRenderedPageBreak/>
              <w:t xml:space="preserve">of Christ. This is when Yeshua Jesus was born. We know that. And if you want to know the details of how we know that, then you can click the link on your screen of </w:t>
            </w:r>
            <w:hyperlink r:id="rId18">
              <w:r w:rsidR="26612017" w:rsidRPr="6B2B0981">
                <w:rPr>
                  <w:rStyle w:val="Hyperlink"/>
                  <w:rFonts w:ascii="Arial" w:eastAsia="Arial" w:hAnsi="Arial" w:cs="Arial"/>
                  <w:b/>
                  <w:bCs/>
                  <w:i/>
                  <w:iCs/>
                  <w:color w:val="0070C0"/>
                  <w:sz w:val="22"/>
                  <w:szCs w:val="22"/>
                </w:rPr>
                <w:t>W</w:t>
              </w:r>
              <w:r w:rsidRPr="6B2B0981">
                <w:rPr>
                  <w:rStyle w:val="Hyperlink"/>
                  <w:rFonts w:ascii="Arial" w:eastAsia="Arial" w:hAnsi="Arial" w:cs="Arial"/>
                  <w:b/>
                  <w:bCs/>
                  <w:i/>
                  <w:iCs/>
                  <w:color w:val="0070C0"/>
                  <w:sz w:val="22"/>
                  <w:szCs w:val="22"/>
                </w:rPr>
                <w:t xml:space="preserve">hen Jesus </w:t>
              </w:r>
              <w:r w:rsidR="19AE2AD6" w:rsidRPr="6B2B0981">
                <w:rPr>
                  <w:rStyle w:val="Hyperlink"/>
                  <w:rFonts w:ascii="Arial" w:eastAsia="Arial" w:hAnsi="Arial" w:cs="Arial"/>
                  <w:b/>
                  <w:bCs/>
                  <w:i/>
                  <w:iCs/>
                  <w:color w:val="0070C0"/>
                  <w:sz w:val="22"/>
                  <w:szCs w:val="22"/>
                </w:rPr>
                <w:t>W</w:t>
              </w:r>
              <w:r w:rsidRPr="6B2B0981">
                <w:rPr>
                  <w:rStyle w:val="Hyperlink"/>
                  <w:rFonts w:ascii="Arial" w:eastAsia="Arial" w:hAnsi="Arial" w:cs="Arial"/>
                  <w:b/>
                  <w:bCs/>
                  <w:i/>
                  <w:iCs/>
                  <w:color w:val="0070C0"/>
                  <w:sz w:val="22"/>
                  <w:szCs w:val="22"/>
                </w:rPr>
                <w:t xml:space="preserve">as </w:t>
              </w:r>
              <w:r w:rsidR="5BD36233" w:rsidRPr="6B2B0981">
                <w:rPr>
                  <w:rStyle w:val="Hyperlink"/>
                  <w:rFonts w:ascii="Arial" w:eastAsia="Arial" w:hAnsi="Arial" w:cs="Arial"/>
                  <w:b/>
                  <w:bCs/>
                  <w:i/>
                  <w:iCs/>
                  <w:color w:val="0070C0"/>
                  <w:sz w:val="22"/>
                  <w:szCs w:val="22"/>
                </w:rPr>
                <w:t>R</w:t>
              </w:r>
              <w:r w:rsidRPr="6B2B0981">
                <w:rPr>
                  <w:rStyle w:val="Hyperlink"/>
                  <w:rFonts w:ascii="Arial" w:eastAsia="Arial" w:hAnsi="Arial" w:cs="Arial"/>
                  <w:b/>
                  <w:bCs/>
                  <w:i/>
                  <w:iCs/>
                  <w:color w:val="0070C0"/>
                  <w:sz w:val="22"/>
                  <w:szCs w:val="22"/>
                </w:rPr>
                <w:t xml:space="preserve">eally </w:t>
              </w:r>
              <w:r w:rsidR="6F588213" w:rsidRPr="6B2B0981">
                <w:rPr>
                  <w:rStyle w:val="Hyperlink"/>
                  <w:rFonts w:ascii="Arial" w:eastAsia="Arial" w:hAnsi="Arial" w:cs="Arial"/>
                  <w:b/>
                  <w:bCs/>
                  <w:i/>
                  <w:iCs/>
                  <w:color w:val="0070C0"/>
                  <w:sz w:val="22"/>
                  <w:szCs w:val="22"/>
                </w:rPr>
                <w:t>B</w:t>
              </w:r>
              <w:r w:rsidRPr="6B2B0981">
                <w:rPr>
                  <w:rStyle w:val="Hyperlink"/>
                  <w:rFonts w:ascii="Arial" w:eastAsia="Arial" w:hAnsi="Arial" w:cs="Arial"/>
                  <w:b/>
                  <w:bCs/>
                  <w:i/>
                  <w:iCs/>
                  <w:color w:val="0070C0"/>
                  <w:sz w:val="22"/>
                  <w:szCs w:val="22"/>
                </w:rPr>
                <w:t>orn</w:t>
              </w:r>
            </w:hyperlink>
            <w:r w:rsidRPr="6B2B0981">
              <w:rPr>
                <w:rFonts w:ascii="Arial" w:eastAsia="Arial" w:hAnsi="Arial" w:cs="Arial"/>
                <w:sz w:val="22"/>
                <w:szCs w:val="22"/>
              </w:rPr>
              <w:t xml:space="preserve"> or in the description. We'll throw it in there for you. It's a fascinating study. We absolutely know when He was born. He most certainly was not born on December 25th. That was the pagan winter solstice when the sun gods were born. But He was born during the Festival of Sukkot, which is why </w:t>
            </w:r>
            <w:r w:rsidRPr="6B2B0981">
              <w:rPr>
                <w:rFonts w:ascii="Arial" w:eastAsia="Arial" w:hAnsi="Arial" w:cs="Arial"/>
                <w:b/>
                <w:bCs/>
                <w:sz w:val="22"/>
                <w:szCs w:val="22"/>
              </w:rPr>
              <w:t>John 1:14</w:t>
            </w:r>
            <w:r w:rsidRPr="6B2B0981">
              <w:rPr>
                <w:rFonts w:ascii="Arial" w:eastAsia="Arial" w:hAnsi="Arial" w:cs="Arial"/>
                <w:sz w:val="22"/>
                <w:szCs w:val="22"/>
              </w:rPr>
              <w:t xml:space="preserve"> says, </w:t>
            </w:r>
            <w:r w:rsidRPr="6B2B0981">
              <w:rPr>
                <w:rFonts w:ascii="Arial" w:eastAsia="Arial" w:hAnsi="Arial" w:cs="Arial"/>
                <w:b/>
                <w:bCs/>
                <w:i/>
                <w:iCs/>
                <w:sz w:val="22"/>
                <w:szCs w:val="22"/>
              </w:rPr>
              <w:t>"</w:t>
            </w:r>
            <w:r w:rsidR="5047D650" w:rsidRPr="6B2B0981">
              <w:rPr>
                <w:rFonts w:ascii="Arial" w:eastAsia="Arial" w:hAnsi="Arial" w:cs="Arial"/>
                <w:b/>
                <w:bCs/>
                <w:i/>
                <w:iCs/>
                <w:sz w:val="22"/>
                <w:szCs w:val="22"/>
                <w:vertAlign w:val="superscript"/>
              </w:rPr>
              <w:t xml:space="preserve">14 </w:t>
            </w:r>
            <w:r w:rsidRPr="6B2B0981">
              <w:rPr>
                <w:rFonts w:ascii="Arial" w:eastAsia="Arial" w:hAnsi="Arial" w:cs="Arial"/>
                <w:b/>
                <w:bCs/>
                <w:i/>
                <w:iCs/>
                <w:sz w:val="22"/>
                <w:szCs w:val="22"/>
              </w:rPr>
              <w:t>The Word became flesh and tabernacled among us."</w:t>
            </w:r>
            <w:r w:rsidRPr="6B2B0981">
              <w:rPr>
                <w:rFonts w:ascii="Arial" w:eastAsia="Arial" w:hAnsi="Arial" w:cs="Arial"/>
                <w:sz w:val="22"/>
                <w:szCs w:val="22"/>
              </w:rPr>
              <w:t xml:space="preserve"> So it's a very, very exciting time of year because not only do we get to do Bible things in Bible ways and celebrate something that God tells you is a blessing, but we can do it with Christ in mind. This is the time He was born. It's an amazing thing.</w:t>
            </w:r>
          </w:p>
          <w:p w14:paraId="3973BA30" w14:textId="1455C5FB" w:rsidR="2E90BAFB" w:rsidRDefault="2E90BAFB" w:rsidP="6B2B0981">
            <w:pPr>
              <w:spacing w:line="276" w:lineRule="auto"/>
              <w:rPr>
                <w:rFonts w:ascii="Arial" w:eastAsia="Arial" w:hAnsi="Arial" w:cs="Arial"/>
                <w:sz w:val="22"/>
                <w:szCs w:val="22"/>
              </w:rPr>
            </w:pPr>
          </w:p>
        </w:tc>
      </w:tr>
      <w:tr w:rsidR="2E90BAFB" w14:paraId="21C0AF29" w14:textId="77777777" w:rsidTr="6B2B0981">
        <w:trPr>
          <w:trHeight w:val="300"/>
        </w:trPr>
        <w:tc>
          <w:tcPr>
            <w:tcW w:w="1345" w:type="dxa"/>
          </w:tcPr>
          <w:p w14:paraId="4657E684" w14:textId="189BA478" w:rsidR="7E433677" w:rsidRDefault="7E433677" w:rsidP="2E90BAFB">
            <w:pPr>
              <w:spacing w:line="276" w:lineRule="auto"/>
              <w:rPr>
                <w:rFonts w:ascii="Arial" w:eastAsia="Arial" w:hAnsi="Arial" w:cs="Arial"/>
                <w:sz w:val="22"/>
                <w:szCs w:val="22"/>
              </w:rPr>
            </w:pPr>
            <w:hyperlink r:id="rId19">
              <w:r w:rsidRPr="2E90BAFB">
                <w:rPr>
                  <w:rStyle w:val="Hyperlink"/>
                  <w:rFonts w:ascii="Arial" w:eastAsia="Arial" w:hAnsi="Arial" w:cs="Arial"/>
                  <w:sz w:val="22"/>
                  <w:szCs w:val="22"/>
                </w:rPr>
                <w:t>0:06:55</w:t>
              </w:r>
            </w:hyperlink>
          </w:p>
        </w:tc>
        <w:tc>
          <w:tcPr>
            <w:tcW w:w="8005" w:type="dxa"/>
          </w:tcPr>
          <w:p w14:paraId="41D28006" w14:textId="5879157C"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Now, </w:t>
            </w:r>
            <w:r w:rsidRPr="6B2B0981">
              <w:rPr>
                <w:rFonts w:ascii="Arial" w:eastAsia="Arial" w:hAnsi="Arial" w:cs="Arial"/>
                <w:b/>
                <w:bCs/>
                <w:sz w:val="22"/>
                <w:szCs w:val="22"/>
              </w:rPr>
              <w:t>Revelation 19:6-9</w:t>
            </w:r>
            <w:r w:rsidRPr="6B2B0981">
              <w:rPr>
                <w:rFonts w:ascii="Arial" w:eastAsia="Arial" w:hAnsi="Arial" w:cs="Arial"/>
                <w:sz w:val="22"/>
                <w:szCs w:val="22"/>
              </w:rPr>
              <w:t xml:space="preserve"> describes the marriage supper of the Lamb. It's talking about, obviously, the Messiah and His bride, which is the Redeemed. In </w:t>
            </w:r>
            <w:r w:rsidRPr="6B2B0981">
              <w:rPr>
                <w:rFonts w:ascii="Arial" w:eastAsia="Arial" w:hAnsi="Arial" w:cs="Arial"/>
                <w:b/>
                <w:bCs/>
                <w:sz w:val="22"/>
                <w:szCs w:val="22"/>
              </w:rPr>
              <w:t>verse 9</w:t>
            </w:r>
            <w:r w:rsidRPr="6B2B0981">
              <w:rPr>
                <w:rFonts w:ascii="Arial" w:eastAsia="Arial" w:hAnsi="Arial" w:cs="Arial"/>
                <w:sz w:val="22"/>
                <w:szCs w:val="22"/>
              </w:rPr>
              <w:t xml:space="preserve">, it says, </w:t>
            </w:r>
            <w:r w:rsidRPr="6B2B0981">
              <w:rPr>
                <w:rFonts w:ascii="Arial" w:eastAsia="Arial" w:hAnsi="Arial" w:cs="Arial"/>
                <w:b/>
                <w:bCs/>
                <w:i/>
                <w:iCs/>
                <w:sz w:val="22"/>
                <w:szCs w:val="22"/>
              </w:rPr>
              <w:t>"</w:t>
            </w:r>
            <w:r w:rsidR="0A4A0B56" w:rsidRPr="6B2B0981">
              <w:rPr>
                <w:rFonts w:ascii="Arial" w:eastAsia="Arial" w:hAnsi="Arial" w:cs="Arial"/>
                <w:b/>
                <w:bCs/>
                <w:i/>
                <w:iCs/>
                <w:sz w:val="22"/>
                <w:szCs w:val="22"/>
                <w:vertAlign w:val="superscript"/>
              </w:rPr>
              <w:t xml:space="preserve">9 </w:t>
            </w:r>
            <w:r w:rsidRPr="6B2B0981">
              <w:rPr>
                <w:rFonts w:ascii="Arial" w:eastAsia="Arial" w:hAnsi="Arial" w:cs="Arial"/>
                <w:b/>
                <w:bCs/>
                <w:i/>
                <w:iCs/>
                <w:sz w:val="22"/>
                <w:szCs w:val="22"/>
              </w:rPr>
              <w:t>Blessed are those who are invited to the marriage supper of the Lamb."</w:t>
            </w:r>
            <w:r w:rsidRPr="6B2B0981">
              <w:rPr>
                <w:rFonts w:ascii="Arial" w:eastAsia="Arial" w:hAnsi="Arial" w:cs="Arial"/>
                <w:sz w:val="22"/>
                <w:szCs w:val="22"/>
              </w:rPr>
              <w:t xml:space="preserve"> It is specifically referencing, in the Hebrew culture, the Festival of Sukkot. So, Revelation is all pointing to this incredible feast that we've been missing out for so many years. What we want to do in this broadcast is not only highlight that, but give you some really practical ideas on how you can celebrate this with your family. Before I do, let's move over to </w:t>
            </w:r>
            <w:r w:rsidRPr="6B2B0981">
              <w:rPr>
                <w:rFonts w:ascii="Arial" w:eastAsia="Arial" w:hAnsi="Arial" w:cs="Arial"/>
                <w:b/>
                <w:bCs/>
                <w:sz w:val="22"/>
                <w:szCs w:val="22"/>
              </w:rPr>
              <w:t>Zechariah 14, verses 16-19</w:t>
            </w:r>
            <w:r w:rsidRPr="6B2B0981">
              <w:rPr>
                <w:rFonts w:ascii="Arial" w:eastAsia="Arial" w:hAnsi="Arial" w:cs="Arial"/>
                <w:sz w:val="22"/>
                <w:szCs w:val="22"/>
              </w:rPr>
              <w:t xml:space="preserve">. I think you'll be fascinated by this. All people will be celebrating this feast day every year in the Millennium. For those who believe that we should not or we don't have to celebrate God's feast days, well, you're going to be doing it in the Millennium. So it might be a good idea to at least get </w:t>
            </w:r>
            <w:r w:rsidR="741B0E91" w:rsidRPr="6B2B0981">
              <w:rPr>
                <w:rFonts w:ascii="Arial" w:eastAsia="Arial" w:hAnsi="Arial" w:cs="Arial"/>
                <w:sz w:val="22"/>
                <w:szCs w:val="22"/>
              </w:rPr>
              <w:t>practice</w:t>
            </w:r>
            <w:r w:rsidRPr="6B2B0981">
              <w:rPr>
                <w:rFonts w:ascii="Arial" w:eastAsia="Arial" w:hAnsi="Arial" w:cs="Arial"/>
                <w:sz w:val="22"/>
                <w:szCs w:val="22"/>
              </w:rPr>
              <w:t xml:space="preserve"> now.</w:t>
            </w:r>
          </w:p>
          <w:p w14:paraId="4C33DF83" w14:textId="7E03A41C" w:rsidR="2E90BAFB" w:rsidRDefault="2E90BAFB" w:rsidP="6B2B0981">
            <w:pPr>
              <w:spacing w:line="276" w:lineRule="auto"/>
              <w:rPr>
                <w:rFonts w:ascii="Arial" w:eastAsia="Arial" w:hAnsi="Arial" w:cs="Arial"/>
                <w:sz w:val="22"/>
                <w:szCs w:val="22"/>
              </w:rPr>
            </w:pPr>
          </w:p>
        </w:tc>
      </w:tr>
      <w:tr w:rsidR="2E90BAFB" w14:paraId="3E349BE1" w14:textId="77777777" w:rsidTr="6B2B0981">
        <w:trPr>
          <w:trHeight w:val="300"/>
        </w:trPr>
        <w:tc>
          <w:tcPr>
            <w:tcW w:w="1345" w:type="dxa"/>
          </w:tcPr>
          <w:p w14:paraId="748FF2AC" w14:textId="7FD73CEB" w:rsidR="49D52DCF" w:rsidRDefault="49D52DCF" w:rsidP="2E90BAFB">
            <w:pPr>
              <w:spacing w:line="276" w:lineRule="auto"/>
              <w:rPr>
                <w:rFonts w:ascii="Arial" w:eastAsia="Arial" w:hAnsi="Arial" w:cs="Arial"/>
                <w:sz w:val="22"/>
                <w:szCs w:val="22"/>
              </w:rPr>
            </w:pPr>
            <w:hyperlink r:id="rId20">
              <w:r w:rsidRPr="2E90BAFB">
                <w:rPr>
                  <w:rStyle w:val="Hyperlink"/>
                  <w:rFonts w:ascii="Arial" w:eastAsia="Arial" w:hAnsi="Arial" w:cs="Arial"/>
                  <w:sz w:val="22"/>
                  <w:szCs w:val="22"/>
                </w:rPr>
                <w:t>0:07:56</w:t>
              </w:r>
            </w:hyperlink>
          </w:p>
        </w:tc>
        <w:tc>
          <w:tcPr>
            <w:tcW w:w="8005" w:type="dxa"/>
          </w:tcPr>
          <w:p w14:paraId="3A96BCA5" w14:textId="4A930365"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So let's go over there right now and check it out. It says this, </w:t>
            </w:r>
            <w:r w:rsidRPr="6B2B0981">
              <w:rPr>
                <w:rFonts w:ascii="Arial" w:eastAsia="Arial" w:hAnsi="Arial" w:cs="Arial"/>
                <w:b/>
                <w:bCs/>
                <w:i/>
                <w:iCs/>
                <w:sz w:val="22"/>
                <w:szCs w:val="22"/>
              </w:rPr>
              <w:t>"</w:t>
            </w:r>
            <w:r w:rsidR="4FA0E47C" w:rsidRPr="6B2B0981">
              <w:rPr>
                <w:rFonts w:ascii="Arial" w:eastAsia="Arial" w:hAnsi="Arial" w:cs="Arial"/>
                <w:b/>
                <w:bCs/>
                <w:i/>
                <w:iCs/>
                <w:sz w:val="22"/>
                <w:szCs w:val="22"/>
                <w:vertAlign w:val="superscript"/>
              </w:rPr>
              <w:t xml:space="preserve">16 </w:t>
            </w:r>
            <w:r w:rsidRPr="6B2B0981">
              <w:rPr>
                <w:rFonts w:ascii="Arial" w:eastAsia="Arial" w:hAnsi="Arial" w:cs="Arial"/>
                <w:b/>
                <w:bCs/>
                <w:i/>
                <w:iCs/>
                <w:sz w:val="22"/>
                <w:szCs w:val="22"/>
              </w:rPr>
              <w:t>And it shall come to pass."</w:t>
            </w:r>
            <w:r w:rsidRPr="6B2B0981">
              <w:rPr>
                <w:rFonts w:ascii="Arial" w:eastAsia="Arial" w:hAnsi="Arial" w:cs="Arial"/>
                <w:sz w:val="22"/>
                <w:szCs w:val="22"/>
              </w:rPr>
              <w:t xml:space="preserve"> Now, get this, we're in the Millennium. So there's no debate amongst all scholars that chapter 14 of Zechariah is talking about what happens in the Millennium in this section. And it says this, </w:t>
            </w:r>
            <w:r w:rsidRPr="6B2B0981">
              <w:rPr>
                <w:rFonts w:ascii="Arial" w:eastAsia="Arial" w:hAnsi="Arial" w:cs="Arial"/>
                <w:b/>
                <w:bCs/>
                <w:i/>
                <w:iCs/>
                <w:sz w:val="22"/>
                <w:szCs w:val="22"/>
              </w:rPr>
              <w:t>"And it shall come to pass that everyone who is left of all the nations which came against Jerusalem, which will likely happen fairly soon, shall go up from year to year to worship the King, the Lord of hosts, and to keep the Feast of Tabernacles."</w:t>
            </w:r>
            <w:r w:rsidRPr="6B2B0981">
              <w:rPr>
                <w:rFonts w:ascii="Arial" w:eastAsia="Arial" w:hAnsi="Arial" w:cs="Arial"/>
                <w:sz w:val="22"/>
                <w:szCs w:val="22"/>
              </w:rPr>
              <w:t xml:space="preserve"> Do you get that? Every year in the Millennium, people are going to have to go up and celebrate the Feast of Tabernacles. </w:t>
            </w:r>
            <w:r w:rsidRPr="6B2B0981">
              <w:rPr>
                <w:rFonts w:ascii="Arial" w:eastAsia="Arial" w:hAnsi="Arial" w:cs="Arial"/>
                <w:b/>
                <w:bCs/>
                <w:i/>
                <w:iCs/>
                <w:sz w:val="22"/>
                <w:szCs w:val="22"/>
              </w:rPr>
              <w:t>"</w:t>
            </w:r>
            <w:r w:rsidR="732898AD" w:rsidRPr="6B2B0981">
              <w:rPr>
                <w:rFonts w:ascii="Arial" w:eastAsia="Arial" w:hAnsi="Arial" w:cs="Arial"/>
                <w:b/>
                <w:bCs/>
                <w:i/>
                <w:iCs/>
                <w:sz w:val="22"/>
                <w:szCs w:val="22"/>
                <w:vertAlign w:val="superscript"/>
              </w:rPr>
              <w:t xml:space="preserve">17 </w:t>
            </w:r>
            <w:r w:rsidRPr="6B2B0981">
              <w:rPr>
                <w:rFonts w:ascii="Arial" w:eastAsia="Arial" w:hAnsi="Arial" w:cs="Arial"/>
                <w:b/>
                <w:bCs/>
                <w:i/>
                <w:iCs/>
                <w:sz w:val="22"/>
                <w:szCs w:val="22"/>
              </w:rPr>
              <w:t>And it shall be that whichever of the families of the earth do not come up to Jerusalem to worship the King, the Lord of hosts, on them there will be no rain."</w:t>
            </w:r>
            <w:r w:rsidRPr="6B2B0981">
              <w:rPr>
                <w:rFonts w:ascii="Arial" w:eastAsia="Arial" w:hAnsi="Arial" w:cs="Arial"/>
                <w:sz w:val="22"/>
                <w:szCs w:val="22"/>
              </w:rPr>
              <w:t xml:space="preserve"> This is an amazing passage that tells us that in the Millennium, we're going to be celebrating the Feast of Tabernacles. So why not start now? Because it's just about worshipping the King.</w:t>
            </w:r>
          </w:p>
          <w:p w14:paraId="7007F025" w14:textId="540EA45E" w:rsidR="2E90BAFB" w:rsidRDefault="2E90BAFB" w:rsidP="6B2B0981">
            <w:pPr>
              <w:spacing w:line="276" w:lineRule="auto"/>
              <w:rPr>
                <w:rFonts w:ascii="Arial" w:eastAsia="Arial" w:hAnsi="Arial" w:cs="Arial"/>
                <w:sz w:val="22"/>
                <w:szCs w:val="22"/>
              </w:rPr>
            </w:pPr>
          </w:p>
        </w:tc>
      </w:tr>
      <w:tr w:rsidR="2E90BAFB" w14:paraId="34E4110B" w14:textId="77777777" w:rsidTr="6B2B0981">
        <w:trPr>
          <w:trHeight w:val="300"/>
        </w:trPr>
        <w:tc>
          <w:tcPr>
            <w:tcW w:w="1345" w:type="dxa"/>
          </w:tcPr>
          <w:p w14:paraId="3C221C86" w14:textId="4EC40FFD" w:rsidR="40FD24A3" w:rsidRDefault="40FD24A3" w:rsidP="2E90BAFB">
            <w:pPr>
              <w:spacing w:line="276" w:lineRule="auto"/>
              <w:rPr>
                <w:rFonts w:ascii="Arial" w:eastAsia="Arial" w:hAnsi="Arial" w:cs="Arial"/>
                <w:sz w:val="22"/>
                <w:szCs w:val="22"/>
              </w:rPr>
            </w:pPr>
            <w:hyperlink r:id="rId21">
              <w:r w:rsidRPr="2E90BAFB">
                <w:rPr>
                  <w:rStyle w:val="Hyperlink"/>
                  <w:rFonts w:ascii="Arial" w:eastAsia="Arial" w:hAnsi="Arial" w:cs="Arial"/>
                  <w:sz w:val="22"/>
                  <w:szCs w:val="22"/>
                </w:rPr>
                <w:t>0:08:50</w:t>
              </w:r>
            </w:hyperlink>
          </w:p>
        </w:tc>
        <w:tc>
          <w:tcPr>
            <w:tcW w:w="8005" w:type="dxa"/>
          </w:tcPr>
          <w:p w14:paraId="05C522DF" w14:textId="7440AC3B"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So let's just go through the three main festivals that happen during the year. </w:t>
            </w:r>
            <w:r w:rsidRPr="6B2B0981">
              <w:rPr>
                <w:rFonts w:ascii="Arial" w:eastAsia="Arial" w:hAnsi="Arial" w:cs="Arial"/>
                <w:b/>
                <w:bCs/>
                <w:sz w:val="22"/>
                <w:szCs w:val="22"/>
              </w:rPr>
              <w:t>Passover</w:t>
            </w:r>
            <w:r w:rsidRPr="6B2B0981">
              <w:rPr>
                <w:rFonts w:ascii="Arial" w:eastAsia="Arial" w:hAnsi="Arial" w:cs="Arial"/>
                <w:sz w:val="22"/>
                <w:szCs w:val="22"/>
              </w:rPr>
              <w:t xml:space="preserve">, it foreshadows the Messiah's death. </w:t>
            </w:r>
            <w:r w:rsidRPr="6B2B0981">
              <w:rPr>
                <w:rFonts w:ascii="Arial" w:eastAsia="Arial" w:hAnsi="Arial" w:cs="Arial"/>
                <w:b/>
                <w:bCs/>
                <w:sz w:val="22"/>
                <w:szCs w:val="22"/>
              </w:rPr>
              <w:t>Shavuot</w:t>
            </w:r>
            <w:r w:rsidRPr="6B2B0981">
              <w:rPr>
                <w:rFonts w:ascii="Arial" w:eastAsia="Arial" w:hAnsi="Arial" w:cs="Arial"/>
                <w:sz w:val="22"/>
                <w:szCs w:val="22"/>
              </w:rPr>
              <w:t xml:space="preserve">, or </w:t>
            </w:r>
            <w:r w:rsidRPr="6B2B0981">
              <w:rPr>
                <w:rFonts w:ascii="Arial" w:eastAsia="Arial" w:hAnsi="Arial" w:cs="Arial"/>
                <w:i/>
                <w:iCs/>
                <w:sz w:val="22"/>
                <w:szCs w:val="22"/>
              </w:rPr>
              <w:t>Pentecost</w:t>
            </w:r>
            <w:r w:rsidRPr="6B2B0981">
              <w:rPr>
                <w:rFonts w:ascii="Arial" w:eastAsia="Arial" w:hAnsi="Arial" w:cs="Arial"/>
                <w:sz w:val="22"/>
                <w:szCs w:val="22"/>
              </w:rPr>
              <w:t xml:space="preserve">, foreshadows the giving of the Holy Spirit. And the Betrothal Covenant, this is when the betrothal happens, the engagement period with the bride. And </w:t>
            </w:r>
            <w:r w:rsidRPr="6B2B0981">
              <w:rPr>
                <w:rFonts w:ascii="Arial" w:eastAsia="Arial" w:hAnsi="Arial" w:cs="Arial"/>
                <w:b/>
                <w:bCs/>
                <w:sz w:val="22"/>
                <w:szCs w:val="22"/>
              </w:rPr>
              <w:t>Sukkot</w:t>
            </w:r>
            <w:r w:rsidRPr="6B2B0981">
              <w:rPr>
                <w:rFonts w:ascii="Arial" w:eastAsia="Arial" w:hAnsi="Arial" w:cs="Arial"/>
                <w:sz w:val="22"/>
                <w:szCs w:val="22"/>
              </w:rPr>
              <w:t xml:space="preserve">, the </w:t>
            </w:r>
            <w:r w:rsidRPr="6B2B0981">
              <w:rPr>
                <w:rFonts w:ascii="Arial" w:eastAsia="Arial" w:hAnsi="Arial" w:cs="Arial"/>
                <w:i/>
                <w:iCs/>
                <w:sz w:val="22"/>
                <w:szCs w:val="22"/>
              </w:rPr>
              <w:t>Feast of Tabernacles</w:t>
            </w:r>
            <w:r w:rsidRPr="6B2B0981">
              <w:rPr>
                <w:rFonts w:ascii="Arial" w:eastAsia="Arial" w:hAnsi="Arial" w:cs="Arial"/>
                <w:sz w:val="22"/>
                <w:szCs w:val="22"/>
              </w:rPr>
              <w:t xml:space="preserve">, it foreshadows the wedding feast and God's </w:t>
            </w:r>
            <w:r w:rsidRPr="6B2B0981">
              <w:rPr>
                <w:rFonts w:ascii="Arial" w:eastAsia="Arial" w:hAnsi="Arial" w:cs="Arial"/>
                <w:sz w:val="22"/>
                <w:szCs w:val="22"/>
              </w:rPr>
              <w:lastRenderedPageBreak/>
              <w:t>permanent dwelling with His bride. This is the prophetic pattern of these feast days. Passover foreshadows the death. Then there's Shavuot that begins the process of the betrothal and the engagement. And Sukkot is the marriage supper of the Lamb. And so I want to take you first to First Fruits right there, the third feast day in the spring after Passover, Unleavened Bread. We've got First Fruits where they take the barley, they wave it before God. The High Priest waves the barley before God, asking for a great harvest in the fall. This is the great harvest in the fall that He's talking about.</w:t>
            </w:r>
          </w:p>
          <w:p w14:paraId="4B3F0F61" w14:textId="6C54197C" w:rsidR="2E90BAFB" w:rsidRDefault="2E90BAFB" w:rsidP="6B2B0981">
            <w:pPr>
              <w:spacing w:line="276" w:lineRule="auto"/>
              <w:rPr>
                <w:rFonts w:ascii="Arial" w:eastAsia="Arial" w:hAnsi="Arial" w:cs="Arial"/>
                <w:sz w:val="22"/>
                <w:szCs w:val="22"/>
              </w:rPr>
            </w:pPr>
          </w:p>
        </w:tc>
      </w:tr>
      <w:tr w:rsidR="2E90BAFB" w14:paraId="4BC16D54" w14:textId="77777777" w:rsidTr="6B2B0981">
        <w:trPr>
          <w:trHeight w:val="300"/>
        </w:trPr>
        <w:tc>
          <w:tcPr>
            <w:tcW w:w="1345" w:type="dxa"/>
          </w:tcPr>
          <w:p w14:paraId="154FB884" w14:textId="48C31993" w:rsidR="333EB841" w:rsidRDefault="333EB841" w:rsidP="2E90BAFB">
            <w:pPr>
              <w:spacing w:line="276" w:lineRule="auto"/>
              <w:rPr>
                <w:rFonts w:ascii="Arial" w:eastAsia="Arial" w:hAnsi="Arial" w:cs="Arial"/>
                <w:sz w:val="22"/>
                <w:szCs w:val="22"/>
              </w:rPr>
            </w:pPr>
            <w:hyperlink r:id="rId22">
              <w:r w:rsidRPr="2E90BAFB">
                <w:rPr>
                  <w:rStyle w:val="Hyperlink"/>
                  <w:rFonts w:ascii="Arial" w:eastAsia="Arial" w:hAnsi="Arial" w:cs="Arial"/>
                  <w:sz w:val="22"/>
                  <w:szCs w:val="22"/>
                </w:rPr>
                <w:t>0:09:52</w:t>
              </w:r>
            </w:hyperlink>
          </w:p>
        </w:tc>
        <w:tc>
          <w:tcPr>
            <w:tcW w:w="8005" w:type="dxa"/>
          </w:tcPr>
          <w:p w14:paraId="0E8D678F" w14:textId="6AA9212B"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The prophetic connection to this is souls. It's the great celebration of the ingathering of souls. That's why it's called the Feast of Ingathering, is one of the names for the Festival of Sukkot. How amazing is that? Also, Sukkot is very popular for weddings. In Jewish thought, a wedding feast under a chuppah or a canopy, it echoes the idea of God's people dwelling under His covering. It's all about being in His covering and the recognition that the Sukkot is a temporary dwelling place. Our bodies are temples of the Holy Spirit. We are like a tent or a booth or a temporary dwelling. We are a Sukkot in ourselves. The Holy Spirit is dwelling inside of us. It can be seen as a prophetic symbol of the wedding canopy between God and His people. Let's get into the command. Let's get into the purpose. Let's get into how amazing this can be in your own personal family.</w:t>
            </w:r>
          </w:p>
          <w:p w14:paraId="4C7690A8" w14:textId="71E122A8" w:rsidR="2E90BAFB" w:rsidRDefault="2E90BAFB" w:rsidP="6B2B0981">
            <w:pPr>
              <w:spacing w:line="276" w:lineRule="auto"/>
              <w:rPr>
                <w:rFonts w:ascii="Arial" w:eastAsia="Arial" w:hAnsi="Arial" w:cs="Arial"/>
                <w:sz w:val="22"/>
                <w:szCs w:val="22"/>
              </w:rPr>
            </w:pPr>
          </w:p>
        </w:tc>
      </w:tr>
      <w:tr w:rsidR="2E90BAFB" w14:paraId="7AB9972E" w14:textId="77777777" w:rsidTr="6B2B0981">
        <w:trPr>
          <w:trHeight w:val="300"/>
        </w:trPr>
        <w:tc>
          <w:tcPr>
            <w:tcW w:w="1345" w:type="dxa"/>
          </w:tcPr>
          <w:p w14:paraId="34740820" w14:textId="487B1729" w:rsidR="0C1884D6" w:rsidRDefault="0C1884D6" w:rsidP="2E90BAFB">
            <w:pPr>
              <w:spacing w:line="276" w:lineRule="auto"/>
              <w:rPr>
                <w:rFonts w:ascii="Arial" w:eastAsia="Arial" w:hAnsi="Arial" w:cs="Arial"/>
                <w:sz w:val="22"/>
                <w:szCs w:val="22"/>
              </w:rPr>
            </w:pPr>
            <w:hyperlink r:id="rId23">
              <w:r w:rsidRPr="2E90BAFB">
                <w:rPr>
                  <w:rStyle w:val="Hyperlink"/>
                  <w:rFonts w:ascii="Arial" w:eastAsia="Arial" w:hAnsi="Arial" w:cs="Arial"/>
                  <w:sz w:val="22"/>
                  <w:szCs w:val="22"/>
                </w:rPr>
                <w:t>0:10:53</w:t>
              </w:r>
            </w:hyperlink>
          </w:p>
        </w:tc>
        <w:tc>
          <w:tcPr>
            <w:tcW w:w="8005" w:type="dxa"/>
          </w:tcPr>
          <w:p w14:paraId="1083DE93" w14:textId="24C1F43A" w:rsidR="354F810F" w:rsidRDefault="354F810F" w:rsidP="6B2B0981">
            <w:pPr>
              <w:spacing w:line="276" w:lineRule="auto"/>
              <w:rPr>
                <w:rFonts w:ascii="Arial" w:eastAsia="Arial" w:hAnsi="Arial" w:cs="Arial"/>
                <w:sz w:val="22"/>
                <w:szCs w:val="22"/>
              </w:rPr>
            </w:pPr>
            <w:r w:rsidRPr="6B2B0981">
              <w:rPr>
                <w:rFonts w:ascii="Arial" w:eastAsia="Arial" w:hAnsi="Arial" w:cs="Arial"/>
                <w:sz w:val="22"/>
                <w:szCs w:val="22"/>
              </w:rPr>
              <w:t xml:space="preserve">If you want to go into the details, you can go to </w:t>
            </w:r>
            <w:r w:rsidRPr="6B2B0981">
              <w:rPr>
                <w:rFonts w:ascii="Arial" w:eastAsia="Arial" w:hAnsi="Arial" w:cs="Arial"/>
                <w:b/>
                <w:bCs/>
                <w:sz w:val="22"/>
                <w:szCs w:val="22"/>
              </w:rPr>
              <w:t>Leviticus 23:33-43</w:t>
            </w:r>
            <w:r w:rsidRPr="6B2B0981">
              <w:rPr>
                <w:rFonts w:ascii="Arial" w:eastAsia="Arial" w:hAnsi="Arial" w:cs="Arial"/>
                <w:sz w:val="22"/>
                <w:szCs w:val="22"/>
              </w:rPr>
              <w:t xml:space="preserve">. That's going to give you some details about the Festival of Sukkot. What I want to do is, and by the way, if you want to learn more about Sukkot and all of its intricacies, we have multiple teachings on this on our website. We'll leave the link in the description. We have </w:t>
            </w:r>
            <w:hyperlink r:id="rId24">
              <w:r w:rsidR="11FC7622" w:rsidRPr="6B2B0981">
                <w:rPr>
                  <w:rStyle w:val="Hyperlink"/>
                  <w:rFonts w:ascii="Arial" w:eastAsia="Arial" w:hAnsi="Arial" w:cs="Arial"/>
                  <w:b/>
                  <w:bCs/>
                  <w:i/>
                  <w:iCs/>
                  <w:color w:val="0070C0"/>
                  <w:sz w:val="22"/>
                  <w:szCs w:val="22"/>
                </w:rPr>
                <w:t>A</w:t>
              </w:r>
              <w:r w:rsidRPr="6B2B0981">
                <w:rPr>
                  <w:rStyle w:val="Hyperlink"/>
                  <w:rFonts w:ascii="Arial" w:eastAsia="Arial" w:hAnsi="Arial" w:cs="Arial"/>
                  <w:b/>
                  <w:bCs/>
                  <w:i/>
                  <w:iCs/>
                  <w:color w:val="0070C0"/>
                  <w:sz w:val="22"/>
                  <w:szCs w:val="22"/>
                </w:rPr>
                <w:t xml:space="preserve">ll </w:t>
              </w:r>
              <w:r w:rsidR="369B6A64" w:rsidRPr="6B2B0981">
                <w:rPr>
                  <w:rStyle w:val="Hyperlink"/>
                  <w:rFonts w:ascii="Arial" w:eastAsia="Arial" w:hAnsi="Arial" w:cs="Arial"/>
                  <w:b/>
                  <w:bCs/>
                  <w:i/>
                  <w:iCs/>
                  <w:color w:val="0070C0"/>
                  <w:sz w:val="22"/>
                  <w:szCs w:val="22"/>
                </w:rPr>
                <w:t>A</w:t>
              </w:r>
              <w:r w:rsidRPr="6B2B0981">
                <w:rPr>
                  <w:rStyle w:val="Hyperlink"/>
                  <w:rFonts w:ascii="Arial" w:eastAsia="Arial" w:hAnsi="Arial" w:cs="Arial"/>
                  <w:b/>
                  <w:bCs/>
                  <w:i/>
                  <w:iCs/>
                  <w:color w:val="0070C0"/>
                  <w:sz w:val="22"/>
                  <w:szCs w:val="22"/>
                </w:rPr>
                <w:t>bout the Feast of Tabernacles</w:t>
              </w:r>
            </w:hyperlink>
            <w:r w:rsidRPr="6B2B0981">
              <w:rPr>
                <w:rFonts w:ascii="Arial" w:eastAsia="Arial" w:hAnsi="Arial" w:cs="Arial"/>
                <w:sz w:val="22"/>
                <w:szCs w:val="22"/>
              </w:rPr>
              <w:t>, and you can learn everything that you want to learn about it. It is amazing, and it will light your world on fire as far as your knowledge of God's Word and the excitement of wanting to learn more about Him and His ways. I encourage you to check out that playlist. Out of all of this incredible symbolism and the richness of this holiday, how do we celebrate this today? What does this look like for a Christian that might want to celebrate the Feast of Tabernacles? Let's go over to Leviticus chapter 23 and read the few verses that kind of gives an idea of what it's really all about. Let's go.</w:t>
            </w:r>
          </w:p>
          <w:p w14:paraId="0BF59E05" w14:textId="13F63928" w:rsidR="2E90BAFB" w:rsidRDefault="2E90BAFB" w:rsidP="6B2B0981">
            <w:pPr>
              <w:spacing w:line="276" w:lineRule="auto"/>
              <w:rPr>
                <w:rFonts w:ascii="Arial" w:eastAsia="Arial" w:hAnsi="Arial" w:cs="Arial"/>
                <w:sz w:val="22"/>
                <w:szCs w:val="22"/>
              </w:rPr>
            </w:pPr>
          </w:p>
        </w:tc>
      </w:tr>
      <w:tr w:rsidR="2E90BAFB" w14:paraId="1B447415" w14:textId="77777777" w:rsidTr="6B2B0981">
        <w:trPr>
          <w:trHeight w:val="300"/>
        </w:trPr>
        <w:tc>
          <w:tcPr>
            <w:tcW w:w="1345" w:type="dxa"/>
          </w:tcPr>
          <w:p w14:paraId="4205489D" w14:textId="00639950" w:rsidR="78E5EE91" w:rsidRDefault="78E5EE91" w:rsidP="2E90BAFB">
            <w:pPr>
              <w:spacing w:line="276" w:lineRule="auto"/>
              <w:rPr>
                <w:rFonts w:ascii="Arial" w:eastAsia="Arial" w:hAnsi="Arial" w:cs="Arial"/>
                <w:sz w:val="22"/>
                <w:szCs w:val="22"/>
              </w:rPr>
            </w:pPr>
            <w:hyperlink r:id="rId25">
              <w:r w:rsidRPr="2E90BAFB">
                <w:rPr>
                  <w:rStyle w:val="Hyperlink"/>
                  <w:rFonts w:ascii="Arial" w:eastAsia="Arial" w:hAnsi="Arial" w:cs="Arial"/>
                  <w:sz w:val="22"/>
                  <w:szCs w:val="22"/>
                </w:rPr>
                <w:t>0:11:54</w:t>
              </w:r>
            </w:hyperlink>
          </w:p>
        </w:tc>
        <w:tc>
          <w:tcPr>
            <w:tcW w:w="8005" w:type="dxa"/>
          </w:tcPr>
          <w:p w14:paraId="46B9E4F1" w14:textId="31B75424"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Over in </w:t>
            </w:r>
            <w:r w:rsidRPr="6B2B0981">
              <w:rPr>
                <w:rFonts w:ascii="Arial" w:eastAsia="Arial" w:hAnsi="Arial" w:cs="Arial"/>
                <w:b/>
                <w:bCs/>
                <w:sz w:val="22"/>
                <w:szCs w:val="22"/>
              </w:rPr>
              <w:t>Leviticus 23, verse 33</w:t>
            </w:r>
            <w:r w:rsidRPr="6B2B0981">
              <w:rPr>
                <w:rFonts w:ascii="Arial" w:eastAsia="Arial" w:hAnsi="Arial" w:cs="Arial"/>
                <w:sz w:val="22"/>
                <w:szCs w:val="22"/>
              </w:rPr>
              <w:t xml:space="preserve">, it says this, </w:t>
            </w:r>
            <w:r w:rsidRPr="6B2B0981">
              <w:rPr>
                <w:rFonts w:ascii="Arial" w:eastAsia="Arial" w:hAnsi="Arial" w:cs="Arial"/>
                <w:b/>
                <w:bCs/>
                <w:i/>
                <w:iCs/>
                <w:sz w:val="22"/>
                <w:szCs w:val="22"/>
              </w:rPr>
              <w:t>"</w:t>
            </w:r>
            <w:r w:rsidR="0D1A02E6" w:rsidRPr="6B2B0981">
              <w:rPr>
                <w:rFonts w:ascii="Arial" w:eastAsia="Arial" w:hAnsi="Arial" w:cs="Arial"/>
                <w:b/>
                <w:bCs/>
                <w:i/>
                <w:iCs/>
                <w:sz w:val="22"/>
                <w:szCs w:val="22"/>
                <w:vertAlign w:val="superscript"/>
              </w:rPr>
              <w:t xml:space="preserve">33 </w:t>
            </w:r>
            <w:r w:rsidRPr="6B2B0981">
              <w:rPr>
                <w:rFonts w:ascii="Arial" w:eastAsia="Arial" w:hAnsi="Arial" w:cs="Arial"/>
                <w:b/>
                <w:bCs/>
                <w:i/>
                <w:iCs/>
                <w:sz w:val="22"/>
                <w:szCs w:val="22"/>
              </w:rPr>
              <w:t xml:space="preserve">Then the Lord spoke to Moses, saying, </w:t>
            </w:r>
            <w:r w:rsidR="526B1208" w:rsidRPr="6B2B0981">
              <w:rPr>
                <w:rFonts w:ascii="Arial" w:eastAsia="Arial" w:hAnsi="Arial" w:cs="Arial"/>
                <w:b/>
                <w:bCs/>
                <w:i/>
                <w:iCs/>
                <w:sz w:val="22"/>
                <w:szCs w:val="22"/>
                <w:vertAlign w:val="superscript"/>
              </w:rPr>
              <w:t xml:space="preserve">34 </w:t>
            </w:r>
            <w:r w:rsidRPr="6B2B0981">
              <w:rPr>
                <w:rFonts w:ascii="Arial" w:eastAsia="Arial" w:hAnsi="Arial" w:cs="Arial"/>
                <w:b/>
                <w:bCs/>
                <w:i/>
                <w:iCs/>
                <w:sz w:val="22"/>
                <w:szCs w:val="22"/>
              </w:rPr>
              <w:t xml:space="preserve">'Speak to the children of Israel, saying, The fifteenth day of this seventh month shall be the Feast of Tabernacles for seven days to the Lord. </w:t>
            </w:r>
            <w:r w:rsidR="0AE74C86" w:rsidRPr="6B2B0981">
              <w:rPr>
                <w:rFonts w:ascii="Arial" w:eastAsia="Arial" w:hAnsi="Arial" w:cs="Arial"/>
                <w:b/>
                <w:bCs/>
                <w:i/>
                <w:iCs/>
                <w:sz w:val="22"/>
                <w:szCs w:val="22"/>
                <w:vertAlign w:val="superscript"/>
              </w:rPr>
              <w:t xml:space="preserve">35 </w:t>
            </w:r>
            <w:r w:rsidRPr="6B2B0981">
              <w:rPr>
                <w:rFonts w:ascii="Arial" w:eastAsia="Arial" w:hAnsi="Arial" w:cs="Arial"/>
                <w:b/>
                <w:bCs/>
                <w:i/>
                <w:iCs/>
                <w:sz w:val="22"/>
                <w:szCs w:val="22"/>
              </w:rPr>
              <w:t>On the first day there shall be a holy convocation.'"</w:t>
            </w:r>
            <w:r w:rsidRPr="6B2B0981">
              <w:rPr>
                <w:rFonts w:ascii="Arial" w:eastAsia="Arial" w:hAnsi="Arial" w:cs="Arial"/>
                <w:sz w:val="22"/>
                <w:szCs w:val="22"/>
              </w:rPr>
              <w:t xml:space="preserve"> What does that mean? A Sabbath, okay, a holy convocation, a gathering together of God's people. We would call it today church. If everybody in Christianity did this, we would have a church service on the first day, a holy convocation. </w:t>
            </w:r>
            <w:r w:rsidRPr="6B2B0981">
              <w:rPr>
                <w:rFonts w:ascii="Arial" w:eastAsia="Arial" w:hAnsi="Arial" w:cs="Arial"/>
                <w:b/>
                <w:bCs/>
                <w:i/>
                <w:iCs/>
                <w:sz w:val="22"/>
                <w:szCs w:val="22"/>
              </w:rPr>
              <w:t>"You shall do no customary work on it."</w:t>
            </w:r>
            <w:r w:rsidRPr="6B2B0981">
              <w:rPr>
                <w:rFonts w:ascii="Arial" w:eastAsia="Arial" w:hAnsi="Arial" w:cs="Arial"/>
                <w:sz w:val="22"/>
                <w:szCs w:val="22"/>
              </w:rPr>
              <w:t xml:space="preserve"> That means it's to be treated like a regular Shabbat, a regular Sabbath. It's the time of rest. </w:t>
            </w:r>
            <w:r w:rsidRPr="6B2B0981">
              <w:rPr>
                <w:rFonts w:ascii="Arial" w:eastAsia="Arial" w:hAnsi="Arial" w:cs="Arial"/>
                <w:b/>
                <w:bCs/>
                <w:i/>
                <w:iCs/>
                <w:sz w:val="22"/>
                <w:szCs w:val="22"/>
              </w:rPr>
              <w:t>"</w:t>
            </w:r>
            <w:r w:rsidR="2CCF7E1F" w:rsidRPr="6B2B0981">
              <w:rPr>
                <w:rFonts w:ascii="Arial" w:eastAsia="Arial" w:hAnsi="Arial" w:cs="Arial"/>
                <w:b/>
                <w:bCs/>
                <w:i/>
                <w:iCs/>
                <w:sz w:val="22"/>
                <w:szCs w:val="22"/>
                <w:vertAlign w:val="superscript"/>
              </w:rPr>
              <w:t xml:space="preserve">36 </w:t>
            </w:r>
            <w:r w:rsidRPr="6B2B0981">
              <w:rPr>
                <w:rFonts w:ascii="Arial" w:eastAsia="Arial" w:hAnsi="Arial" w:cs="Arial"/>
                <w:b/>
                <w:bCs/>
                <w:i/>
                <w:iCs/>
                <w:sz w:val="22"/>
                <w:szCs w:val="22"/>
              </w:rPr>
              <w:t xml:space="preserve">For seven days you shall offer an offering made by fire to the Lord. On the eighth day you shall </w:t>
            </w:r>
            <w:r w:rsidRPr="6B2B0981">
              <w:rPr>
                <w:rFonts w:ascii="Arial" w:eastAsia="Arial" w:hAnsi="Arial" w:cs="Arial"/>
                <w:b/>
                <w:bCs/>
                <w:i/>
                <w:iCs/>
                <w:sz w:val="22"/>
                <w:szCs w:val="22"/>
              </w:rPr>
              <w:lastRenderedPageBreak/>
              <w:t>have a holy convocation."</w:t>
            </w:r>
            <w:r w:rsidRPr="6B2B0981">
              <w:rPr>
                <w:rFonts w:ascii="Arial" w:eastAsia="Arial" w:hAnsi="Arial" w:cs="Arial"/>
                <w:sz w:val="22"/>
                <w:szCs w:val="22"/>
              </w:rPr>
              <w:t xml:space="preserve"> There is a Sabbath on the first day. There's a Sabbath on the eighth day. This is when you bring your final offering of the year. This is the big offering that you bring to God to fulfil the commandment and to fill all the gaps that are left throughout the year.</w:t>
            </w:r>
          </w:p>
          <w:p w14:paraId="116AF798" w14:textId="257ABF8D" w:rsidR="2E90BAFB" w:rsidRDefault="2E90BAFB" w:rsidP="6B2B0981">
            <w:pPr>
              <w:spacing w:line="276" w:lineRule="auto"/>
              <w:rPr>
                <w:rFonts w:ascii="Arial" w:eastAsia="Arial" w:hAnsi="Arial" w:cs="Arial"/>
                <w:sz w:val="22"/>
                <w:szCs w:val="22"/>
              </w:rPr>
            </w:pPr>
          </w:p>
        </w:tc>
      </w:tr>
      <w:tr w:rsidR="2E90BAFB" w14:paraId="76A06025" w14:textId="77777777" w:rsidTr="6B2B0981">
        <w:trPr>
          <w:trHeight w:val="300"/>
        </w:trPr>
        <w:tc>
          <w:tcPr>
            <w:tcW w:w="1345" w:type="dxa"/>
          </w:tcPr>
          <w:p w14:paraId="326C4227" w14:textId="6BC95A1B" w:rsidR="347A432F" w:rsidRDefault="347A432F" w:rsidP="2E90BAFB">
            <w:pPr>
              <w:spacing w:line="276" w:lineRule="auto"/>
              <w:rPr>
                <w:rFonts w:ascii="Arial" w:eastAsia="Arial" w:hAnsi="Arial" w:cs="Arial"/>
                <w:sz w:val="22"/>
                <w:szCs w:val="22"/>
              </w:rPr>
            </w:pPr>
            <w:hyperlink r:id="rId26">
              <w:r w:rsidRPr="2E90BAFB">
                <w:rPr>
                  <w:rStyle w:val="Hyperlink"/>
                  <w:rFonts w:ascii="Arial" w:eastAsia="Arial" w:hAnsi="Arial" w:cs="Arial"/>
                  <w:sz w:val="22"/>
                  <w:szCs w:val="22"/>
                </w:rPr>
                <w:t>0:12:56</w:t>
              </w:r>
            </w:hyperlink>
          </w:p>
        </w:tc>
        <w:tc>
          <w:tcPr>
            <w:tcW w:w="8005" w:type="dxa"/>
          </w:tcPr>
          <w:p w14:paraId="60D06463" w14:textId="4092750C"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This is above and beyond the tide. This is a special offering that's given to God by fire. What does that mean today? It means from the inside. You have the fire of God that's on the inside. From the inside, from who you are, is why this offering is given. It's given for the above and beyond thanksgiving for everything that God has done in your life. This is the commandment. How do we celebrate this? What does this look like? There is so much that we can do, but the very first thing that it begins with is a sukkah. As you can see on your screen, a sukkah is a temporary dwelling place. It can be as elaborate as you want or as simple as you want. It can be a simple pop-up tent that you decorate, or you can build your own out of wood like we do, make it elaborate, and begin the process of just beautifying it using hay bales or tables or however you want to do it. But the fruit begins to get hung from the ceiling. That's a commandment, and we take it as representing the fruits of the Spirit. It's a beautiful thing. Every year we teach the children about the fruits of the Spirit. They're hanging them up there. We're taking pictures. They love it, and they're learning scripture.</w:t>
            </w:r>
          </w:p>
          <w:p w14:paraId="7B66E27B" w14:textId="2649C872" w:rsidR="2E90BAFB" w:rsidRDefault="2E90BAFB" w:rsidP="6B2B0981">
            <w:pPr>
              <w:spacing w:line="276" w:lineRule="auto"/>
              <w:rPr>
                <w:rFonts w:ascii="Arial" w:eastAsia="Arial" w:hAnsi="Arial" w:cs="Arial"/>
                <w:sz w:val="22"/>
                <w:szCs w:val="22"/>
              </w:rPr>
            </w:pPr>
          </w:p>
        </w:tc>
      </w:tr>
      <w:tr w:rsidR="2E90BAFB" w14:paraId="67CC93B2" w14:textId="77777777" w:rsidTr="6B2B0981">
        <w:trPr>
          <w:trHeight w:val="300"/>
        </w:trPr>
        <w:tc>
          <w:tcPr>
            <w:tcW w:w="1345" w:type="dxa"/>
          </w:tcPr>
          <w:p w14:paraId="3236415E" w14:textId="45D40131" w:rsidR="3611937F" w:rsidRDefault="3611937F" w:rsidP="2E90BAFB">
            <w:pPr>
              <w:spacing w:line="276" w:lineRule="auto"/>
              <w:rPr>
                <w:rFonts w:ascii="Arial" w:eastAsia="Arial" w:hAnsi="Arial" w:cs="Arial"/>
                <w:sz w:val="22"/>
                <w:szCs w:val="22"/>
              </w:rPr>
            </w:pPr>
            <w:hyperlink r:id="rId27">
              <w:r w:rsidRPr="2E90BAFB">
                <w:rPr>
                  <w:rStyle w:val="Hyperlink"/>
                  <w:rFonts w:ascii="Arial" w:eastAsia="Arial" w:hAnsi="Arial" w:cs="Arial"/>
                  <w:sz w:val="22"/>
                  <w:szCs w:val="22"/>
                </w:rPr>
                <w:t>0:14:14</w:t>
              </w:r>
            </w:hyperlink>
          </w:p>
        </w:tc>
        <w:tc>
          <w:tcPr>
            <w:tcW w:w="8005" w:type="dxa"/>
          </w:tcPr>
          <w:p w14:paraId="2594D02E" w14:textId="5E20230F"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The idea of the sukkah is that three sides are enclosed, and one is open. The front is open, and the top is open towards the stars. We fill it with tree branches on top and flowers. We decorate it. We're hanging the fruit from the top, and sometimes we have lanterns that we're hanging from it. It's a beautiful thing. It's the idea that your house is temporary, but it's open to anybody that wants to come in. It's the feast of ingathering, and it's also open to God above. We allow Him to purpose the weather, if you will, in our lives. We don't put a roof on the sukkah because the idea is that we're supposed to be connected to both God and our </w:t>
            </w:r>
            <w:r w:rsidR="55FB2B93" w:rsidRPr="6B2B0981">
              <w:rPr>
                <w:rFonts w:ascii="Arial" w:eastAsia="Arial" w:hAnsi="Arial" w:cs="Arial"/>
                <w:sz w:val="22"/>
                <w:szCs w:val="22"/>
              </w:rPr>
              <w:t>neighbor</w:t>
            </w:r>
            <w:r w:rsidRPr="6B2B0981">
              <w:rPr>
                <w:rFonts w:ascii="Arial" w:eastAsia="Arial" w:hAnsi="Arial" w:cs="Arial"/>
                <w:sz w:val="22"/>
                <w:szCs w:val="22"/>
              </w:rPr>
              <w:t xml:space="preserve">. This reminds us of the love God with all of our heart, mind, soul, and strength, and love our </w:t>
            </w:r>
            <w:r w:rsidR="55752D51" w:rsidRPr="6B2B0981">
              <w:rPr>
                <w:rFonts w:ascii="Arial" w:eastAsia="Arial" w:hAnsi="Arial" w:cs="Arial"/>
                <w:sz w:val="22"/>
                <w:szCs w:val="22"/>
              </w:rPr>
              <w:t>neighbor</w:t>
            </w:r>
            <w:r w:rsidRPr="6B2B0981">
              <w:rPr>
                <w:rFonts w:ascii="Arial" w:eastAsia="Arial" w:hAnsi="Arial" w:cs="Arial"/>
                <w:sz w:val="22"/>
                <w:szCs w:val="22"/>
              </w:rPr>
              <w:t xml:space="preserve"> as ourself. So the sukkah is the primary dwelling place. It's the central hub of the entire week. This is where you eat your meals. This is where you might even sleep. This is where you will have your Bible studies and your prayer time and do worship. Everything revolves around the sukkah. It's being in the wilderness and being reminded that we rely on God for everything.</w:t>
            </w:r>
          </w:p>
          <w:p w14:paraId="395B9D3E" w14:textId="3CB8B743" w:rsidR="2E90BAFB" w:rsidRDefault="2E90BAFB" w:rsidP="6B2B0981">
            <w:pPr>
              <w:spacing w:line="276" w:lineRule="auto"/>
              <w:rPr>
                <w:rFonts w:ascii="Arial" w:eastAsia="Arial" w:hAnsi="Arial" w:cs="Arial"/>
                <w:sz w:val="22"/>
                <w:szCs w:val="22"/>
              </w:rPr>
            </w:pPr>
          </w:p>
        </w:tc>
      </w:tr>
      <w:tr w:rsidR="2E90BAFB" w14:paraId="038D84BC" w14:textId="77777777" w:rsidTr="6B2B0981">
        <w:trPr>
          <w:trHeight w:val="300"/>
        </w:trPr>
        <w:tc>
          <w:tcPr>
            <w:tcW w:w="1345" w:type="dxa"/>
          </w:tcPr>
          <w:p w14:paraId="0AFFB4F4" w14:textId="7C6BC409" w:rsidR="6124DDBD" w:rsidRDefault="6124DDBD" w:rsidP="2E90BAFB">
            <w:pPr>
              <w:spacing w:line="276" w:lineRule="auto"/>
              <w:rPr>
                <w:rFonts w:ascii="Arial" w:eastAsia="Arial" w:hAnsi="Arial" w:cs="Arial"/>
                <w:sz w:val="22"/>
                <w:szCs w:val="22"/>
              </w:rPr>
            </w:pPr>
            <w:hyperlink r:id="rId28">
              <w:r w:rsidRPr="2E90BAFB">
                <w:rPr>
                  <w:rStyle w:val="Hyperlink"/>
                  <w:rFonts w:ascii="Arial" w:eastAsia="Arial" w:hAnsi="Arial" w:cs="Arial"/>
                  <w:sz w:val="22"/>
                  <w:szCs w:val="22"/>
                </w:rPr>
                <w:t>0:15:31</w:t>
              </w:r>
            </w:hyperlink>
          </w:p>
        </w:tc>
        <w:tc>
          <w:tcPr>
            <w:tcW w:w="8005" w:type="dxa"/>
          </w:tcPr>
          <w:p w14:paraId="1649FA73" w14:textId="0E98AB22"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The whole Festival of Sukkot is designed to practically stop doing what we normally do, get out of our dwelling places that we're in now, and remember that life is not about big houses. It's not about fancy cars or vacations or whatever you want to do. It is about the temporary part of life. It's remembering that we need God. </w:t>
            </w:r>
            <w:r w:rsidR="173F3B96" w:rsidRPr="6B2B0981">
              <w:rPr>
                <w:rFonts w:ascii="Arial" w:eastAsia="Arial" w:hAnsi="Arial" w:cs="Arial"/>
                <w:sz w:val="22"/>
                <w:szCs w:val="22"/>
              </w:rPr>
              <w:t>S</w:t>
            </w:r>
            <w:r w:rsidRPr="6B2B0981">
              <w:rPr>
                <w:rFonts w:ascii="Arial" w:eastAsia="Arial" w:hAnsi="Arial" w:cs="Arial"/>
                <w:sz w:val="22"/>
                <w:szCs w:val="22"/>
              </w:rPr>
              <w:t xml:space="preserve">o you can decorate your sukkah however you want, but that is the basics behind it. Some of the things that people do is they might create a wall, and every day of Sukkot, they'll place something that they're thankful for on that wall or a prayer request or both on that wall, and they'll take time to pray for </w:t>
            </w:r>
            <w:r w:rsidRPr="6B2B0981">
              <w:rPr>
                <w:rFonts w:ascii="Arial" w:eastAsia="Arial" w:hAnsi="Arial" w:cs="Arial"/>
                <w:sz w:val="22"/>
                <w:szCs w:val="22"/>
              </w:rPr>
              <w:lastRenderedPageBreak/>
              <w:t>those prayer requests or thanking God for those things that He's given them throughout the year. You can be as creative as you possibly want during this time. There's so many different things that you can do. Another central figure of the Festival of Sukkot is the lulav and etrog. Now, here's a question. What is a lulav and etrog?</w:t>
            </w:r>
          </w:p>
          <w:p w14:paraId="01CC4B15" w14:textId="76BF868A" w:rsidR="2E90BAFB" w:rsidRDefault="2E90BAFB" w:rsidP="6B2B0981">
            <w:pPr>
              <w:spacing w:line="276" w:lineRule="auto"/>
              <w:rPr>
                <w:rFonts w:ascii="Arial" w:eastAsia="Arial" w:hAnsi="Arial" w:cs="Arial"/>
                <w:sz w:val="22"/>
                <w:szCs w:val="22"/>
              </w:rPr>
            </w:pPr>
          </w:p>
        </w:tc>
      </w:tr>
      <w:tr w:rsidR="2E90BAFB" w14:paraId="3CA80151" w14:textId="77777777" w:rsidTr="6B2B0981">
        <w:trPr>
          <w:trHeight w:val="300"/>
        </w:trPr>
        <w:tc>
          <w:tcPr>
            <w:tcW w:w="1345" w:type="dxa"/>
          </w:tcPr>
          <w:p w14:paraId="2A13999B" w14:textId="50230CA0" w:rsidR="1B890CDD" w:rsidRDefault="1B890CDD" w:rsidP="2E90BAFB">
            <w:pPr>
              <w:spacing w:line="276" w:lineRule="auto"/>
              <w:rPr>
                <w:rFonts w:ascii="Arial" w:eastAsia="Arial" w:hAnsi="Arial" w:cs="Arial"/>
                <w:sz w:val="22"/>
                <w:szCs w:val="22"/>
              </w:rPr>
            </w:pPr>
            <w:hyperlink r:id="rId29">
              <w:r w:rsidRPr="2E90BAFB">
                <w:rPr>
                  <w:rStyle w:val="Hyperlink"/>
                  <w:rFonts w:ascii="Arial" w:eastAsia="Arial" w:hAnsi="Arial" w:cs="Arial"/>
                  <w:sz w:val="22"/>
                  <w:szCs w:val="22"/>
                </w:rPr>
                <w:t>0:16:37</w:t>
              </w:r>
            </w:hyperlink>
          </w:p>
        </w:tc>
        <w:tc>
          <w:tcPr>
            <w:tcW w:w="8005" w:type="dxa"/>
          </w:tcPr>
          <w:p w14:paraId="4594FBA8" w14:textId="65E64CE7"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Now, the lulav and etrog is a pretty interesting part of Sukkot. It comes from </w:t>
            </w:r>
            <w:r w:rsidRPr="6B2B0981">
              <w:rPr>
                <w:rFonts w:ascii="Arial" w:eastAsia="Arial" w:hAnsi="Arial" w:cs="Arial"/>
                <w:b/>
                <w:bCs/>
                <w:sz w:val="22"/>
                <w:szCs w:val="22"/>
              </w:rPr>
              <w:t>Leviticus 23:40</w:t>
            </w:r>
            <w:r w:rsidRPr="6B2B0981">
              <w:rPr>
                <w:rFonts w:ascii="Arial" w:eastAsia="Arial" w:hAnsi="Arial" w:cs="Arial"/>
                <w:sz w:val="22"/>
                <w:szCs w:val="22"/>
              </w:rPr>
              <w:t xml:space="preserve">, and it says, </w:t>
            </w:r>
            <w:r w:rsidRPr="6B2B0981">
              <w:rPr>
                <w:rFonts w:ascii="Arial" w:eastAsia="Arial" w:hAnsi="Arial" w:cs="Arial"/>
                <w:b/>
                <w:bCs/>
                <w:i/>
                <w:iCs/>
                <w:sz w:val="22"/>
                <w:szCs w:val="22"/>
              </w:rPr>
              <w:t>"</w:t>
            </w:r>
            <w:r w:rsidR="0BC543C4" w:rsidRPr="6B2B0981">
              <w:rPr>
                <w:rFonts w:ascii="Arial" w:eastAsia="Arial" w:hAnsi="Arial" w:cs="Arial"/>
                <w:b/>
                <w:bCs/>
                <w:i/>
                <w:iCs/>
                <w:sz w:val="22"/>
                <w:szCs w:val="22"/>
                <w:vertAlign w:val="superscript"/>
              </w:rPr>
              <w:t xml:space="preserve">40 </w:t>
            </w:r>
            <w:r w:rsidRPr="6B2B0981">
              <w:rPr>
                <w:rFonts w:ascii="Arial" w:eastAsia="Arial" w:hAnsi="Arial" w:cs="Arial"/>
                <w:b/>
                <w:bCs/>
                <w:i/>
                <w:iCs/>
                <w:sz w:val="22"/>
                <w:szCs w:val="22"/>
              </w:rPr>
              <w:t>you shall take for yourselves on the first day the fruit of splendid trees, branches of palm trees, boughs of leafy trees, and willows of the brook, and you shall rejoice before the Lord your God for seven days."</w:t>
            </w:r>
            <w:r w:rsidRPr="6B2B0981">
              <w:rPr>
                <w:rFonts w:ascii="Arial" w:eastAsia="Arial" w:hAnsi="Arial" w:cs="Arial"/>
                <w:sz w:val="22"/>
                <w:szCs w:val="22"/>
              </w:rPr>
              <w:t xml:space="preserve"> Now, that's all the commandment says, but after that, how they practically apply that is actually pretty cool. Now, each one of these comes from four different species that connects to parts of the body. So, the etrog is kind of like a lemon. It's connected to the heart. It's the emotion. It's the devotion of people towards God. The lulav, it literally looks like a spine. It's connected to being upright. The myrtle, it looks like eyes, so it's connected to the eyes, which is our vision. And the willow literally looks like lips, so it's our speech. So, it's serving God with all of our self, and what we do is we take this traditionally, and you pull them all together. It also represents the four corners of the earth, and you are going to wave them in all four directions and up and down, representing that we are to love God with all of our heart, mind, soul, and strength, and His presence is everywhere all around us, and we call out to the north and all the believers in the south and so on and so forth, and we're asking God to bring forth revival in the earth through all of that which comes from the earth that represents the parts of the body.</w:t>
            </w:r>
          </w:p>
          <w:p w14:paraId="002B6520" w14:textId="04CF96C9" w:rsidR="2E90BAFB" w:rsidRDefault="2E90BAFB" w:rsidP="6B2B0981">
            <w:pPr>
              <w:spacing w:line="276" w:lineRule="auto"/>
              <w:rPr>
                <w:rFonts w:ascii="Arial" w:eastAsia="Arial" w:hAnsi="Arial" w:cs="Arial"/>
                <w:sz w:val="22"/>
                <w:szCs w:val="22"/>
              </w:rPr>
            </w:pPr>
          </w:p>
        </w:tc>
      </w:tr>
      <w:tr w:rsidR="2E90BAFB" w14:paraId="629B18A7" w14:textId="77777777" w:rsidTr="6B2B0981">
        <w:trPr>
          <w:trHeight w:val="300"/>
        </w:trPr>
        <w:tc>
          <w:tcPr>
            <w:tcW w:w="1345" w:type="dxa"/>
          </w:tcPr>
          <w:p w14:paraId="0362B58E" w14:textId="3E446683" w:rsidR="7EE7A31D" w:rsidRDefault="7EE7A31D" w:rsidP="2E90BAFB">
            <w:pPr>
              <w:spacing w:line="276" w:lineRule="auto"/>
              <w:rPr>
                <w:rFonts w:ascii="Arial" w:eastAsia="Arial" w:hAnsi="Arial" w:cs="Arial"/>
                <w:sz w:val="22"/>
                <w:szCs w:val="22"/>
              </w:rPr>
            </w:pPr>
            <w:hyperlink r:id="rId30">
              <w:r w:rsidRPr="2E90BAFB">
                <w:rPr>
                  <w:rStyle w:val="Hyperlink"/>
                  <w:rFonts w:ascii="Arial" w:eastAsia="Arial" w:hAnsi="Arial" w:cs="Arial"/>
                  <w:sz w:val="22"/>
                  <w:szCs w:val="22"/>
                </w:rPr>
                <w:t>0:18:06</w:t>
              </w:r>
            </w:hyperlink>
          </w:p>
        </w:tc>
        <w:tc>
          <w:tcPr>
            <w:tcW w:w="8005" w:type="dxa"/>
          </w:tcPr>
          <w:p w14:paraId="627FFA9C" w14:textId="62A57223"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It might be interesting. It might be strange to you, but it's just a beautiful symbolism that we can do, and the kids love to do this. They will do this during worship. You give them the lulav and the etrog and dance and teach them that when you wave this, you are asking God for a great harvest of souls before He comes back. It is a symbol of revival, so that's something really cool that you can do. Because Sukkot is connected to evangelism and the harvest of souls, this is a time where you can actually set time to go out and do witnessing, or you can invite people to your house for dinner. You can </w:t>
            </w:r>
            <w:r w:rsidR="1F837596" w:rsidRPr="6B2B0981">
              <w:rPr>
                <w:rFonts w:ascii="Arial" w:eastAsia="Arial" w:hAnsi="Arial" w:cs="Arial"/>
                <w:sz w:val="22"/>
                <w:szCs w:val="22"/>
              </w:rPr>
              <w:t>evangelize</w:t>
            </w:r>
            <w:r w:rsidRPr="6B2B0981">
              <w:rPr>
                <w:rFonts w:ascii="Arial" w:eastAsia="Arial" w:hAnsi="Arial" w:cs="Arial"/>
                <w:sz w:val="22"/>
                <w:szCs w:val="22"/>
              </w:rPr>
              <w:t xml:space="preserve"> them. You can share the gospel with them, or you can just love on them and bring your </w:t>
            </w:r>
            <w:r w:rsidR="1FF65FE5" w:rsidRPr="6B2B0981">
              <w:rPr>
                <w:rFonts w:ascii="Arial" w:eastAsia="Arial" w:hAnsi="Arial" w:cs="Arial"/>
                <w:sz w:val="22"/>
                <w:szCs w:val="22"/>
              </w:rPr>
              <w:t>neighbors</w:t>
            </w:r>
            <w:r w:rsidRPr="6B2B0981">
              <w:rPr>
                <w:rFonts w:ascii="Arial" w:eastAsia="Arial" w:hAnsi="Arial" w:cs="Arial"/>
                <w:sz w:val="22"/>
                <w:szCs w:val="22"/>
              </w:rPr>
              <w:t xml:space="preserve"> in, bring your family in and enjoy each night. You can do a progressive dinner where each night of Sukkot, you go to someone else's house or someone else's sukkah, and you begin to have that fellowship. This is what Sukkot is really all about. It's inviting guests to be part of the marriage supper of the Lamb. Because it's the birthday of Christ, this is a great time to give gifts to people and gifts that they need, something that will increase their spiritual life, something that will say, I love you, and have a birthday party for Jesus, have a birthday party for Christ.</w:t>
            </w:r>
          </w:p>
          <w:p w14:paraId="155800FB" w14:textId="2453281F" w:rsidR="2E90BAFB" w:rsidRDefault="2E90BAFB" w:rsidP="6B2B0981">
            <w:pPr>
              <w:spacing w:line="276" w:lineRule="auto"/>
              <w:rPr>
                <w:rFonts w:ascii="Arial" w:eastAsia="Arial" w:hAnsi="Arial" w:cs="Arial"/>
                <w:sz w:val="22"/>
                <w:szCs w:val="22"/>
              </w:rPr>
            </w:pPr>
          </w:p>
        </w:tc>
      </w:tr>
      <w:tr w:rsidR="2E90BAFB" w14:paraId="764046EA" w14:textId="77777777" w:rsidTr="6B2B0981">
        <w:trPr>
          <w:trHeight w:val="300"/>
        </w:trPr>
        <w:tc>
          <w:tcPr>
            <w:tcW w:w="1345" w:type="dxa"/>
          </w:tcPr>
          <w:p w14:paraId="45E4E4DA" w14:textId="45ED4A33" w:rsidR="6D580E5F" w:rsidRDefault="6D580E5F" w:rsidP="2E90BAFB">
            <w:pPr>
              <w:spacing w:line="276" w:lineRule="auto"/>
              <w:rPr>
                <w:rFonts w:ascii="Arial" w:eastAsia="Arial" w:hAnsi="Arial" w:cs="Arial"/>
                <w:sz w:val="22"/>
                <w:szCs w:val="22"/>
              </w:rPr>
            </w:pPr>
            <w:hyperlink r:id="rId31">
              <w:r w:rsidRPr="2E90BAFB">
                <w:rPr>
                  <w:rStyle w:val="Hyperlink"/>
                  <w:rFonts w:ascii="Arial" w:eastAsia="Arial" w:hAnsi="Arial" w:cs="Arial"/>
                  <w:sz w:val="22"/>
                  <w:szCs w:val="22"/>
                </w:rPr>
                <w:t>0:19:27</w:t>
              </w:r>
            </w:hyperlink>
          </w:p>
        </w:tc>
        <w:tc>
          <w:tcPr>
            <w:tcW w:w="8005" w:type="dxa"/>
          </w:tcPr>
          <w:p w14:paraId="09B94948" w14:textId="09E99C15"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This is something that is a beautiful part of Sukkot. It's remembering that this is why this entire celebration exists. He is the harvest. He is the beginning. He is the end. It is from this moment that He tabernacled among men, and we celebrate the beginning of our Lord during this time. The census was taken 2,000 years ago when Joseph and Mary went to their hometown during the festival Sukkot, which is when the census was actually taken back then. This is when your census of what's going on in your life, this is when you are counted, whether or not you show up to fulfil the destiny that He's put inside of you. Because this is all about light, like this is when the light of the world came, you can have a candle lighting service, or you can have a worship night. We do worship almost every night during the festival of Sukkot. Even one of the </w:t>
            </w:r>
            <w:r w:rsidR="6F70581D" w:rsidRPr="6B2B0981">
              <w:rPr>
                <w:rFonts w:ascii="Arial" w:eastAsia="Arial" w:hAnsi="Arial" w:cs="Arial"/>
                <w:sz w:val="22"/>
                <w:szCs w:val="22"/>
              </w:rPr>
              <w:t>practices</w:t>
            </w:r>
            <w:r w:rsidRPr="6B2B0981">
              <w:rPr>
                <w:rFonts w:ascii="Arial" w:eastAsia="Arial" w:hAnsi="Arial" w:cs="Arial"/>
                <w:sz w:val="22"/>
                <w:szCs w:val="22"/>
              </w:rPr>
              <w:t xml:space="preserve"> or traditions that we've adopted throughout the years is taking lanterns, Chinese lanterns, lighting them, and then letting them go into the night sky as a symbol of letting our light shine around the world. You can also play games as a family each and every night. After all, it is all about connection.</w:t>
            </w:r>
          </w:p>
          <w:p w14:paraId="71F112E5" w14:textId="1D041A56" w:rsidR="2E90BAFB" w:rsidRDefault="2E90BAFB" w:rsidP="6B2B0981">
            <w:pPr>
              <w:spacing w:line="276" w:lineRule="auto"/>
              <w:rPr>
                <w:rFonts w:ascii="Arial" w:eastAsia="Arial" w:hAnsi="Arial" w:cs="Arial"/>
                <w:sz w:val="22"/>
                <w:szCs w:val="22"/>
              </w:rPr>
            </w:pPr>
          </w:p>
        </w:tc>
      </w:tr>
      <w:tr w:rsidR="2E90BAFB" w14:paraId="47BF9992" w14:textId="77777777" w:rsidTr="6B2B0981">
        <w:trPr>
          <w:trHeight w:val="300"/>
        </w:trPr>
        <w:tc>
          <w:tcPr>
            <w:tcW w:w="1345" w:type="dxa"/>
          </w:tcPr>
          <w:p w14:paraId="125C5956" w14:textId="391BA8B0" w:rsidR="3203C7BB" w:rsidRDefault="3203C7BB" w:rsidP="2E90BAFB">
            <w:pPr>
              <w:spacing w:line="276" w:lineRule="auto"/>
              <w:rPr>
                <w:rFonts w:ascii="Arial" w:eastAsia="Arial" w:hAnsi="Arial" w:cs="Arial"/>
                <w:sz w:val="22"/>
                <w:szCs w:val="22"/>
              </w:rPr>
            </w:pPr>
            <w:hyperlink r:id="rId32">
              <w:r w:rsidRPr="2E90BAFB">
                <w:rPr>
                  <w:rStyle w:val="Hyperlink"/>
                  <w:rFonts w:ascii="Arial" w:eastAsia="Arial" w:hAnsi="Arial" w:cs="Arial"/>
                  <w:sz w:val="22"/>
                  <w:szCs w:val="22"/>
                </w:rPr>
                <w:t>0:20:43</w:t>
              </w:r>
            </w:hyperlink>
          </w:p>
        </w:tc>
        <w:tc>
          <w:tcPr>
            <w:tcW w:w="8005" w:type="dxa"/>
          </w:tcPr>
          <w:p w14:paraId="687245C6" w14:textId="49D76598"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The festival of Sukkot Tabernacles is really all about reconnecting with the family. This is why hundreds of people have come from around the world when we have our Passion for Tabernacles event, because it's all about the family reconnecting. It's different than vacation. It's different than anything that you've ever experienced, because it's all connected to Him. It's like a giant spiritual pressing in, like a family camp, where everyone is focused on God and themselves and deliverance and auditing their spiritual life and going deeper into doing Bible things in Bible ways and connecting with the Holy Spirit and learning the voice of God. Sukkot, if done with the right spirit and the right heart with the right intentions, will draw your family together, and it will cause you to have a deeper walk with Him than ever before. You won't need the Roman holidays that are traditionally found in Christianity today. Those are just replacements for what God gave us that are far richer, far deeper, and far more anointed with blessing without the mixture for you and your family.</w:t>
            </w:r>
          </w:p>
          <w:p w14:paraId="6D5BB37E" w14:textId="6D9F7E22" w:rsidR="2E90BAFB" w:rsidRDefault="2E90BAFB" w:rsidP="6B2B0981">
            <w:pPr>
              <w:spacing w:line="276" w:lineRule="auto"/>
              <w:rPr>
                <w:rFonts w:ascii="Arial" w:eastAsia="Arial" w:hAnsi="Arial" w:cs="Arial"/>
                <w:sz w:val="22"/>
                <w:szCs w:val="22"/>
              </w:rPr>
            </w:pPr>
          </w:p>
        </w:tc>
      </w:tr>
      <w:tr w:rsidR="2E90BAFB" w14:paraId="44A9D9F9" w14:textId="77777777" w:rsidTr="6B2B0981">
        <w:trPr>
          <w:trHeight w:val="300"/>
        </w:trPr>
        <w:tc>
          <w:tcPr>
            <w:tcW w:w="1345" w:type="dxa"/>
          </w:tcPr>
          <w:p w14:paraId="52DEED63" w14:textId="1C2CEBCA" w:rsidR="4517697D" w:rsidRDefault="4517697D" w:rsidP="2E90BAFB">
            <w:pPr>
              <w:spacing w:line="276" w:lineRule="auto"/>
              <w:rPr>
                <w:rFonts w:ascii="Arial" w:eastAsia="Arial" w:hAnsi="Arial" w:cs="Arial"/>
                <w:sz w:val="22"/>
                <w:szCs w:val="22"/>
              </w:rPr>
            </w:pPr>
            <w:hyperlink r:id="rId33">
              <w:r w:rsidRPr="2E90BAFB">
                <w:rPr>
                  <w:rStyle w:val="Hyperlink"/>
                  <w:rFonts w:ascii="Arial" w:eastAsia="Arial" w:hAnsi="Arial" w:cs="Arial"/>
                  <w:sz w:val="22"/>
                  <w:szCs w:val="22"/>
                </w:rPr>
                <w:t>0:21:55</w:t>
              </w:r>
            </w:hyperlink>
          </w:p>
        </w:tc>
        <w:tc>
          <w:tcPr>
            <w:tcW w:w="8005" w:type="dxa"/>
          </w:tcPr>
          <w:p w14:paraId="09CC68A5" w14:textId="1060D669"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Now, as far as the Eighth Great Day goes, it's all about the water libation ceremony. There are </w:t>
            </w:r>
            <w:r w:rsidR="09E595CD" w:rsidRPr="6B2B0981">
              <w:rPr>
                <w:rFonts w:ascii="Arial" w:eastAsia="Arial" w:hAnsi="Arial" w:cs="Arial"/>
                <w:sz w:val="22"/>
                <w:szCs w:val="22"/>
              </w:rPr>
              <w:t>some times</w:t>
            </w:r>
            <w:r w:rsidRPr="6B2B0981">
              <w:rPr>
                <w:rFonts w:ascii="Arial" w:eastAsia="Arial" w:hAnsi="Arial" w:cs="Arial"/>
                <w:sz w:val="22"/>
                <w:szCs w:val="22"/>
              </w:rPr>
              <w:t xml:space="preserve"> that we do baptisms on this time, but what you can do is you can take water and have everyone take a cup of water and pour it into a clear bowl. Now, what does the symbolism of that mean? You're creating a symbol of life to </w:t>
            </w:r>
            <w:r w:rsidR="19F65DEA" w:rsidRPr="6B2B0981">
              <w:rPr>
                <w:rFonts w:ascii="Arial" w:eastAsia="Arial" w:hAnsi="Arial" w:cs="Arial"/>
                <w:sz w:val="22"/>
                <w:szCs w:val="22"/>
              </w:rPr>
              <w:t>say;</w:t>
            </w:r>
            <w:r w:rsidRPr="6B2B0981">
              <w:rPr>
                <w:rFonts w:ascii="Arial" w:eastAsia="Arial" w:hAnsi="Arial" w:cs="Arial"/>
                <w:sz w:val="22"/>
                <w:szCs w:val="22"/>
              </w:rPr>
              <w:t xml:space="preserve"> I have the water of life given to me. I'm not going to hold on to it. I'm going to pour it out for others. This next coming year, I am going to be the water of the word for someone else. And in that symbolism, you pour the water out. And in the process of </w:t>
            </w:r>
            <w:r w:rsidR="5B345BEC" w:rsidRPr="6B2B0981">
              <w:rPr>
                <w:rFonts w:ascii="Arial" w:eastAsia="Arial" w:hAnsi="Arial" w:cs="Arial"/>
                <w:sz w:val="22"/>
                <w:szCs w:val="22"/>
              </w:rPr>
              <w:t xml:space="preserve">pouring </w:t>
            </w:r>
            <w:r w:rsidRPr="6B2B0981">
              <w:rPr>
                <w:rFonts w:ascii="Arial" w:eastAsia="Arial" w:hAnsi="Arial" w:cs="Arial"/>
                <w:sz w:val="22"/>
                <w:szCs w:val="22"/>
              </w:rPr>
              <w:t xml:space="preserve">it out, that person will pray and remember that they're pouring themselves out too. That in the process of saying, I'm going to let the water of the word flow through me. I'm also going to pour out my flesh. I'm not going to be the same. I'm going to get rid of my flesh and have more room next year for more of His water. It's the less of us allows for more of Him. And this little water libation ceremony opportunity gives us and our family a physical way to represent, I need less of me and I need more of </w:t>
            </w:r>
            <w:r w:rsidRPr="6B2B0981">
              <w:rPr>
                <w:rFonts w:ascii="Arial" w:eastAsia="Arial" w:hAnsi="Arial" w:cs="Arial"/>
                <w:sz w:val="22"/>
                <w:szCs w:val="22"/>
              </w:rPr>
              <w:lastRenderedPageBreak/>
              <w:t>Him. And I cannot give more to others. If I'm not having less of myself. That's one of the things that you can do on Shemini Atzeret, which is the eighth great day or the eighth day of the assembly to be more specific in Hebrew. This is the day of the water libation ceremony. This is the day that the Lord has made and we will rejoice and be glad in it.</w:t>
            </w:r>
          </w:p>
          <w:p w14:paraId="5963D093" w14:textId="705DB0DD" w:rsidR="2E90BAFB" w:rsidRDefault="2E90BAFB" w:rsidP="6B2B0981">
            <w:pPr>
              <w:spacing w:line="276" w:lineRule="auto"/>
              <w:rPr>
                <w:rFonts w:ascii="Arial" w:eastAsia="Arial" w:hAnsi="Arial" w:cs="Arial"/>
                <w:sz w:val="22"/>
                <w:szCs w:val="22"/>
              </w:rPr>
            </w:pPr>
          </w:p>
        </w:tc>
      </w:tr>
      <w:tr w:rsidR="2E90BAFB" w14:paraId="6CFBCF27" w14:textId="77777777" w:rsidTr="6B2B0981">
        <w:trPr>
          <w:trHeight w:val="300"/>
        </w:trPr>
        <w:tc>
          <w:tcPr>
            <w:tcW w:w="1345" w:type="dxa"/>
          </w:tcPr>
          <w:p w14:paraId="6ADFFF28" w14:textId="68FA2B4F" w:rsidR="55C9CE6C" w:rsidRDefault="55C9CE6C" w:rsidP="2E90BAFB">
            <w:pPr>
              <w:spacing w:line="276" w:lineRule="auto"/>
              <w:rPr>
                <w:rFonts w:ascii="Arial" w:eastAsia="Arial" w:hAnsi="Arial" w:cs="Arial"/>
                <w:sz w:val="22"/>
                <w:szCs w:val="22"/>
              </w:rPr>
            </w:pPr>
            <w:hyperlink r:id="rId34">
              <w:r w:rsidRPr="2E90BAFB">
                <w:rPr>
                  <w:rStyle w:val="Hyperlink"/>
                  <w:rFonts w:ascii="Arial" w:eastAsia="Arial" w:hAnsi="Arial" w:cs="Arial"/>
                  <w:sz w:val="22"/>
                  <w:szCs w:val="22"/>
                </w:rPr>
                <w:t>0:23:34</w:t>
              </w:r>
            </w:hyperlink>
          </w:p>
        </w:tc>
        <w:tc>
          <w:tcPr>
            <w:tcW w:w="8005" w:type="dxa"/>
          </w:tcPr>
          <w:p w14:paraId="76CF49BE" w14:textId="2BC92F01"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The festival of Sukkot is beautiful. It's symbolic. It's prophetic. It's talking about the coming of the Messiah, the marriage supper of the Lamb, and it's a rehearsal for that wedding feast. The festival of Sukkot or the feast of Tabernacles is a blessing. It's prophetic in every way. It's forecasting the coming of the Messiah. It's a rehearsal for us as the bride. There's so many different traditions that you can do during this feast that will encourage you and your family and draw you closer to both one another and to God. What I've given you is just a few things that you can do that make this a blessing for you and your family. I encourage you to do even more research online, create your own traditions, and bring the spirit and the truth together and be a true worshipper of God.</w:t>
            </w:r>
          </w:p>
          <w:p w14:paraId="086B3B55" w14:textId="5D291B5B" w:rsidR="2E90BAFB" w:rsidRDefault="2E90BAFB" w:rsidP="6B2B0981">
            <w:pPr>
              <w:spacing w:line="276" w:lineRule="auto"/>
              <w:rPr>
                <w:rFonts w:ascii="Arial" w:eastAsia="Arial" w:hAnsi="Arial" w:cs="Arial"/>
                <w:sz w:val="22"/>
                <w:szCs w:val="22"/>
              </w:rPr>
            </w:pPr>
          </w:p>
        </w:tc>
      </w:tr>
      <w:tr w:rsidR="2E90BAFB" w14:paraId="12608FE8" w14:textId="77777777" w:rsidTr="6B2B0981">
        <w:trPr>
          <w:trHeight w:val="300"/>
        </w:trPr>
        <w:tc>
          <w:tcPr>
            <w:tcW w:w="1345" w:type="dxa"/>
          </w:tcPr>
          <w:p w14:paraId="331B1052" w14:textId="45F02668" w:rsidR="293D6289" w:rsidRDefault="293D6289" w:rsidP="2E90BAFB">
            <w:pPr>
              <w:spacing w:line="276" w:lineRule="auto"/>
              <w:rPr>
                <w:rFonts w:ascii="Arial" w:eastAsia="Arial" w:hAnsi="Arial" w:cs="Arial"/>
                <w:sz w:val="22"/>
                <w:szCs w:val="22"/>
              </w:rPr>
            </w:pPr>
            <w:hyperlink r:id="rId35">
              <w:r w:rsidRPr="2E90BAFB">
                <w:rPr>
                  <w:rStyle w:val="Hyperlink"/>
                  <w:rFonts w:ascii="Arial" w:eastAsia="Arial" w:hAnsi="Arial" w:cs="Arial"/>
                  <w:sz w:val="22"/>
                  <w:szCs w:val="22"/>
                </w:rPr>
                <w:t>0:24:26</w:t>
              </w:r>
            </w:hyperlink>
          </w:p>
        </w:tc>
        <w:tc>
          <w:tcPr>
            <w:tcW w:w="8005" w:type="dxa"/>
          </w:tcPr>
          <w:p w14:paraId="55224759" w14:textId="267805B3" w:rsidR="09F2D1FF" w:rsidRDefault="09F2D1FF" w:rsidP="6B2B0981">
            <w:pPr>
              <w:spacing w:line="276" w:lineRule="auto"/>
              <w:rPr>
                <w:rFonts w:ascii="Arial" w:eastAsia="Arial" w:hAnsi="Arial" w:cs="Arial"/>
                <w:sz w:val="22"/>
                <w:szCs w:val="22"/>
              </w:rPr>
            </w:pPr>
            <w:r w:rsidRPr="6B2B0981">
              <w:rPr>
                <w:rFonts w:ascii="Arial" w:eastAsia="Arial" w:hAnsi="Arial" w:cs="Arial"/>
                <w:sz w:val="22"/>
                <w:szCs w:val="22"/>
              </w:rPr>
              <w:t xml:space="preserve">My friends, thank you so much for spending time with me in this broadcast, helping you get into doing what God really desires for you to do. There's blessings for you when we do Bible things in Bible ways, not out of legalism, but out of love. If this is the type of content that you're looking for, I encourage you to hit subscribe right now if you haven't already. We would be more than happy to answer any emails that you might have at </w:t>
            </w:r>
            <w:hyperlink r:id="rId36">
              <w:r w:rsidRPr="6B2B0981">
                <w:rPr>
                  <w:rStyle w:val="Hyperlink"/>
                  <w:rFonts w:ascii="Arial" w:eastAsia="Arial" w:hAnsi="Arial" w:cs="Arial"/>
                  <w:b/>
                  <w:bCs/>
                  <w:i/>
                  <w:iCs/>
                  <w:color w:val="0070C0"/>
                  <w:sz w:val="22"/>
                  <w:szCs w:val="22"/>
                </w:rPr>
                <w:t>info</w:t>
              </w:r>
              <w:r w:rsidR="335FBD6B" w:rsidRPr="6B2B0981">
                <w:rPr>
                  <w:rStyle w:val="Hyperlink"/>
                  <w:rFonts w:ascii="Arial" w:eastAsia="Arial" w:hAnsi="Arial" w:cs="Arial"/>
                  <w:b/>
                  <w:bCs/>
                  <w:i/>
                  <w:iCs/>
                  <w:color w:val="0070C0"/>
                  <w:sz w:val="22"/>
                  <w:szCs w:val="22"/>
                </w:rPr>
                <w:t>@</w:t>
              </w:r>
              <w:r w:rsidRPr="6B2B0981">
                <w:rPr>
                  <w:rStyle w:val="Hyperlink"/>
                  <w:rFonts w:ascii="Arial" w:eastAsia="Arial" w:hAnsi="Arial" w:cs="Arial"/>
                  <w:b/>
                  <w:bCs/>
                  <w:i/>
                  <w:iCs/>
                  <w:color w:val="0070C0"/>
                  <w:sz w:val="22"/>
                  <w:szCs w:val="22"/>
                </w:rPr>
                <w:t>passionfortruth.com</w:t>
              </w:r>
            </w:hyperlink>
            <w:r w:rsidRPr="6B2B0981">
              <w:rPr>
                <w:rFonts w:ascii="Arial" w:eastAsia="Arial" w:hAnsi="Arial" w:cs="Arial"/>
                <w:sz w:val="22"/>
                <w:szCs w:val="22"/>
              </w:rPr>
              <w:t xml:space="preserve">. And if this is a time where you want to celebrate the Feast of Tabernacles and you would like to make an end-time offering, we absolutely need it here at Passion for Truth. We fill the gap of our ministry during this time of year. Without it, we cannot function. We operate on a deficit all year long in faith, operating that God's people will do Bible things in Bible ways and help us to reach the nations and pay it forward. So guys, thank you so much for letting us minister to you all year long through these series. If this has been a blessing to you, go to </w:t>
            </w:r>
            <w:hyperlink r:id="rId37">
              <w:r w:rsidRPr="6B2B0981">
                <w:rPr>
                  <w:rStyle w:val="Hyperlink"/>
                  <w:rFonts w:ascii="Arial" w:eastAsia="Arial" w:hAnsi="Arial" w:cs="Arial"/>
                  <w:b/>
                  <w:bCs/>
                  <w:i/>
                  <w:iCs/>
                  <w:color w:val="0070C0"/>
                  <w:sz w:val="22"/>
                  <w:szCs w:val="22"/>
                  <w:u w:val="none"/>
                </w:rPr>
                <w:t>passionfortruth.com</w:t>
              </w:r>
            </w:hyperlink>
            <w:r w:rsidRPr="6B2B0981">
              <w:rPr>
                <w:rFonts w:ascii="Arial" w:eastAsia="Arial" w:hAnsi="Arial" w:cs="Arial"/>
                <w:sz w:val="22"/>
                <w:szCs w:val="22"/>
              </w:rPr>
              <w:t xml:space="preserve"> right now. And in the upper right-hand corner, would you just </w:t>
            </w:r>
            <w:hyperlink r:id="rId38">
              <w:r w:rsidRPr="6B2B0981">
                <w:rPr>
                  <w:rStyle w:val="Hyperlink"/>
                  <w:rFonts w:ascii="Arial" w:eastAsia="Arial" w:hAnsi="Arial" w:cs="Arial"/>
                  <w:b/>
                  <w:bCs/>
                  <w:i/>
                  <w:iCs/>
                  <w:color w:val="0070C0"/>
                  <w:sz w:val="22"/>
                  <w:szCs w:val="22"/>
                </w:rPr>
                <w:t>send a few shekels</w:t>
              </w:r>
            </w:hyperlink>
            <w:r w:rsidRPr="6B2B0981">
              <w:rPr>
                <w:rFonts w:ascii="Arial" w:eastAsia="Arial" w:hAnsi="Arial" w:cs="Arial"/>
                <w:sz w:val="22"/>
                <w:szCs w:val="22"/>
              </w:rPr>
              <w:t xml:space="preserve"> our way? Absolutely is a joy and blessing for us to be able to minister to you this way, but we can't do it without you. Very few people say thank you in that way. And we thank you for being one of those that partner with us. Guys, we love you. We appreciate your support and your prayers. And most of all, we thank you for following God with all of your heart, mind, soul, and strength. This is the most exciting time of the year where you have the opportunity to love God, love your family for eight days straight. Give it a try. Do the best that you can and let the Father bless you in ways you never imagined. I'm Jim Staley with Passion for Truth Ministries. I'll see you in the next video.</w:t>
            </w:r>
          </w:p>
        </w:tc>
      </w:tr>
    </w:tbl>
    <w:p w14:paraId="25AD67C3" w14:textId="03890F32" w:rsidR="009320EB" w:rsidRDefault="009320EB" w:rsidP="2E90BAFB">
      <w:pPr>
        <w:spacing w:before="123" w:after="0" w:line="240" w:lineRule="auto"/>
        <w:rPr>
          <w:rFonts w:ascii="Times New Roman" w:eastAsia="Times New Roman" w:hAnsi="Times New Roman" w:cs="Times New Roman"/>
          <w:sz w:val="28"/>
          <w:szCs w:val="28"/>
        </w:rPr>
      </w:pPr>
    </w:p>
    <w:p w14:paraId="6E732EEF" w14:textId="0154A197" w:rsidR="2E90BAFB" w:rsidRDefault="2E90BAFB" w:rsidP="2E90BAFB">
      <w:pPr>
        <w:spacing w:before="123" w:after="0" w:line="240" w:lineRule="auto"/>
        <w:rPr>
          <w:rFonts w:ascii="Times New Roman" w:eastAsia="Times New Roman" w:hAnsi="Times New Roman" w:cs="Times New Roman"/>
          <w:sz w:val="28"/>
          <w:szCs w:val="28"/>
        </w:rPr>
      </w:pPr>
    </w:p>
    <w:p w14:paraId="213F3ECC" w14:textId="0DB309C1" w:rsidR="2E90BAFB" w:rsidRDefault="2E90BAFB" w:rsidP="2E90BAFB">
      <w:pPr>
        <w:spacing w:before="123" w:after="0" w:line="240" w:lineRule="auto"/>
        <w:rPr>
          <w:rFonts w:ascii="Times New Roman" w:eastAsia="Times New Roman" w:hAnsi="Times New Roman" w:cs="Times New Roman"/>
          <w:sz w:val="28"/>
          <w:szCs w:val="28"/>
        </w:rPr>
      </w:pPr>
    </w:p>
    <w:p w14:paraId="7BF1ED96" w14:textId="47E60187" w:rsidR="2E90BAFB" w:rsidRDefault="2E90BAFB" w:rsidP="2E90BAFB">
      <w:pPr>
        <w:spacing w:before="123" w:after="0" w:line="240" w:lineRule="auto"/>
        <w:rPr>
          <w:rFonts w:ascii="Times New Roman" w:eastAsia="Times New Roman" w:hAnsi="Times New Roman" w:cs="Times New Roman"/>
          <w:sz w:val="28"/>
          <w:szCs w:val="28"/>
        </w:rPr>
      </w:pPr>
    </w:p>
    <w:p w14:paraId="08726ACD" w14:textId="77777777" w:rsidR="009320EB" w:rsidRDefault="009320EB" w:rsidP="009320EB">
      <w:pPr>
        <w:spacing w:before="5" w:after="0" w:line="276" w:lineRule="auto"/>
        <w:jc w:val="center"/>
        <w:rPr>
          <w:rFonts w:ascii="Segoe Script" w:eastAsia="Segoe Script" w:hAnsi="Segoe Script" w:cs="Segoe Script"/>
          <w:sz w:val="28"/>
        </w:rPr>
      </w:pPr>
      <w:r>
        <w:rPr>
          <w:rFonts w:ascii="Segoe Script" w:eastAsia="Segoe Script" w:hAnsi="Segoe Script" w:cs="Segoe Script"/>
          <w:sz w:val="28"/>
        </w:rPr>
        <w:t>Passion For Truth Ministries</w:t>
      </w:r>
    </w:p>
    <w:p w14:paraId="2877EE7A" w14:textId="6D2EE267" w:rsidR="009320EB" w:rsidRDefault="009320EB" w:rsidP="009320EB">
      <w:pPr>
        <w:spacing w:before="5" w:after="0" w:line="276" w:lineRule="auto"/>
        <w:jc w:val="center"/>
        <w:rPr>
          <w:rFonts w:ascii="Arial" w:eastAsia="Arial" w:hAnsi="Arial" w:cs="Arial"/>
          <w:sz w:val="22"/>
        </w:rPr>
      </w:pPr>
      <w:r>
        <w:rPr>
          <w:rFonts w:ascii="Arial" w:eastAsia="Arial" w:hAnsi="Arial" w:cs="Arial"/>
          <w:sz w:val="22"/>
        </w:rPr>
        <w:t xml:space="preserve">P.O. Box 365 </w:t>
      </w:r>
      <w:r>
        <w:rPr>
          <w:rFonts w:ascii="Segoe UI Symbol" w:eastAsia="Segoe UI Symbol" w:hAnsi="Segoe UI Symbol" w:cs="Segoe UI Symbol"/>
          <w:sz w:val="22"/>
        </w:rPr>
        <w:t>❖</w:t>
      </w:r>
      <w:r>
        <w:rPr>
          <w:rFonts w:ascii="Arial" w:eastAsia="Arial" w:hAnsi="Arial" w:cs="Arial"/>
          <w:sz w:val="22"/>
        </w:rPr>
        <w:t xml:space="preserve"> 5323 Highway N</w:t>
      </w:r>
    </w:p>
    <w:p w14:paraId="1C04740C" w14:textId="77777777" w:rsidR="009320EB" w:rsidRDefault="009320EB" w:rsidP="009320EB">
      <w:pPr>
        <w:spacing w:before="5" w:after="0" w:line="276" w:lineRule="auto"/>
        <w:jc w:val="center"/>
        <w:rPr>
          <w:rFonts w:ascii="Arial" w:eastAsia="Arial" w:hAnsi="Arial" w:cs="Arial"/>
          <w:sz w:val="22"/>
        </w:rPr>
      </w:pPr>
      <w:proofErr w:type="spellStart"/>
      <w:r>
        <w:rPr>
          <w:rFonts w:ascii="Arial" w:eastAsia="Arial" w:hAnsi="Arial" w:cs="Arial"/>
          <w:sz w:val="22"/>
        </w:rPr>
        <w:t>Cottleville</w:t>
      </w:r>
      <w:proofErr w:type="spellEnd"/>
      <w:r>
        <w:rPr>
          <w:rFonts w:ascii="Arial" w:eastAsia="Arial" w:hAnsi="Arial" w:cs="Arial"/>
          <w:sz w:val="22"/>
        </w:rPr>
        <w:t>, MO 63338-9998</w:t>
      </w:r>
    </w:p>
    <w:p w14:paraId="71E4ACE6" w14:textId="77777777" w:rsidR="009320EB" w:rsidRDefault="009320EB" w:rsidP="009320EB">
      <w:pPr>
        <w:spacing w:before="5" w:after="0" w:line="276" w:lineRule="auto"/>
        <w:jc w:val="center"/>
        <w:rPr>
          <w:rFonts w:ascii="Arial" w:eastAsia="Arial" w:hAnsi="Arial" w:cs="Arial"/>
          <w:sz w:val="22"/>
        </w:rPr>
      </w:pPr>
      <w:r>
        <w:rPr>
          <w:rFonts w:ascii="Arial" w:eastAsia="Arial" w:hAnsi="Arial" w:cs="Arial"/>
          <w:sz w:val="22"/>
        </w:rPr>
        <w:t>Email: info@passionfortruth.com</w:t>
      </w:r>
    </w:p>
    <w:p w14:paraId="4269D47D" w14:textId="61C8BFEB" w:rsidR="00D30F88" w:rsidRDefault="009320EB" w:rsidP="2E90BAFB">
      <w:pPr>
        <w:spacing w:before="5" w:after="0" w:line="276" w:lineRule="auto"/>
        <w:jc w:val="center"/>
        <w:rPr>
          <w:rFonts w:ascii="Arial" w:eastAsia="Arial" w:hAnsi="Arial" w:cs="Arial"/>
          <w:sz w:val="22"/>
          <w:szCs w:val="22"/>
        </w:rPr>
      </w:pPr>
      <w:r w:rsidRPr="2E90BAFB">
        <w:rPr>
          <w:rFonts w:ascii="Segoe UI Symbol" w:eastAsia="Segoe UI Symbol" w:hAnsi="Segoe UI Symbol" w:cs="Segoe UI Symbol"/>
          <w:sz w:val="22"/>
          <w:szCs w:val="22"/>
        </w:rPr>
        <w:t>❖</w:t>
      </w:r>
      <w:r w:rsidRPr="2E90BAFB">
        <w:rPr>
          <w:rFonts w:ascii="Arial" w:eastAsia="Arial" w:hAnsi="Arial" w:cs="Arial"/>
          <w:sz w:val="22"/>
          <w:szCs w:val="22"/>
        </w:rPr>
        <w:t xml:space="preserve"> </w:t>
      </w:r>
      <w:hyperlink r:id="rId39">
        <w:r w:rsidRPr="2E90BAFB">
          <w:rPr>
            <w:rFonts w:ascii="Arial" w:eastAsia="Arial" w:hAnsi="Arial" w:cs="Arial"/>
            <w:color w:val="0000FF"/>
            <w:sz w:val="22"/>
            <w:szCs w:val="22"/>
            <w:u w:val="single"/>
          </w:rPr>
          <w:t>www.passionfortruth.com</w:t>
        </w:r>
      </w:hyperlink>
      <w:r w:rsidRPr="2E90BAFB">
        <w:rPr>
          <w:rFonts w:ascii="Arial" w:eastAsia="Arial" w:hAnsi="Arial" w:cs="Arial"/>
          <w:sz w:val="22"/>
          <w:szCs w:val="22"/>
        </w:rPr>
        <w:t xml:space="preserve"> </w:t>
      </w:r>
      <w:r w:rsidRPr="2E90BAFB">
        <w:rPr>
          <w:rFonts w:ascii="Segoe UI Symbol" w:eastAsia="Segoe UI Symbol" w:hAnsi="Segoe UI Symbol" w:cs="Segoe UI Symbol"/>
          <w:sz w:val="22"/>
          <w:szCs w:val="22"/>
        </w:rPr>
        <w:t>❖</w:t>
      </w:r>
    </w:p>
    <w:p w14:paraId="7CF5ECB1" w14:textId="40D05338" w:rsidR="2E90BAFB" w:rsidRDefault="2E90BAFB" w:rsidP="2E90BAFB">
      <w:pPr>
        <w:spacing w:before="5" w:after="0" w:line="276" w:lineRule="auto"/>
        <w:jc w:val="center"/>
        <w:rPr>
          <w:rFonts w:ascii="Segoe UI Symbol" w:eastAsia="Segoe UI Symbol" w:hAnsi="Segoe UI Symbol" w:cs="Segoe UI Symbol"/>
          <w:sz w:val="22"/>
          <w:szCs w:val="22"/>
        </w:rPr>
      </w:pPr>
    </w:p>
    <w:p w14:paraId="26269712" w14:textId="593C48F3" w:rsidR="2E90BAFB" w:rsidRDefault="2E90BAFB" w:rsidP="2E90BAFB">
      <w:pPr>
        <w:spacing w:before="5" w:after="0" w:line="276" w:lineRule="auto"/>
        <w:jc w:val="center"/>
        <w:rPr>
          <w:rFonts w:ascii="Segoe UI Symbol" w:eastAsia="Segoe UI Symbol" w:hAnsi="Segoe UI Symbol" w:cs="Segoe UI Symbol"/>
          <w:sz w:val="22"/>
          <w:szCs w:val="22"/>
        </w:rPr>
      </w:pPr>
    </w:p>
    <w:p w14:paraId="5EBDDBDB" w14:textId="5C3259CA" w:rsidR="2E90BAFB" w:rsidRDefault="2E90BAFB" w:rsidP="2E90BAFB">
      <w:pPr>
        <w:spacing w:before="5" w:after="0" w:line="276" w:lineRule="auto"/>
        <w:jc w:val="center"/>
        <w:rPr>
          <w:rFonts w:ascii="Segoe UI Symbol" w:eastAsia="Segoe UI Symbol" w:hAnsi="Segoe UI Symbol" w:cs="Segoe UI Symbol"/>
          <w:sz w:val="22"/>
          <w:szCs w:val="22"/>
        </w:rPr>
      </w:pPr>
    </w:p>
    <w:p w14:paraId="2D7642AB" w14:textId="1525B7DF" w:rsidR="6C3B33A6" w:rsidRDefault="6C3B33A6" w:rsidP="2E90BAFB">
      <w:pPr>
        <w:spacing w:before="5" w:after="0" w:line="276" w:lineRule="auto"/>
        <w:jc w:val="center"/>
        <w:rPr>
          <w:rFonts w:ascii="Segoe UI Symbol" w:eastAsia="Segoe UI Symbol" w:hAnsi="Segoe UI Symbol" w:cs="Segoe UI Symbol"/>
          <w:sz w:val="22"/>
          <w:szCs w:val="22"/>
        </w:rPr>
      </w:pPr>
      <w:r w:rsidRPr="2E90BAFB">
        <w:rPr>
          <w:rFonts w:ascii="Segoe UI Symbol" w:eastAsia="Segoe UI Symbol" w:hAnsi="Segoe UI Symbol" w:cs="Segoe UI Symbol"/>
          <w:sz w:val="22"/>
          <w:szCs w:val="22"/>
        </w:rPr>
        <w:t>____________________________________________________________________________________________________________</w:t>
      </w:r>
    </w:p>
    <w:p w14:paraId="6A9D161D" w14:textId="5D71A2FA" w:rsidR="2E90BAFB" w:rsidRDefault="2E90BAFB" w:rsidP="2E90BAFB">
      <w:pPr>
        <w:spacing w:before="5" w:after="0" w:line="276" w:lineRule="auto"/>
        <w:jc w:val="center"/>
        <w:rPr>
          <w:rFonts w:ascii="Segoe UI Symbol" w:eastAsia="Segoe UI Symbol" w:hAnsi="Segoe UI Symbol" w:cs="Segoe UI Symbol"/>
          <w:sz w:val="22"/>
          <w:szCs w:val="22"/>
        </w:rPr>
      </w:pPr>
    </w:p>
    <w:p w14:paraId="71C76F07" w14:textId="0422DDC8" w:rsidR="2E90BAFB" w:rsidRDefault="2E90BAFB" w:rsidP="2E90BAFB">
      <w:pPr>
        <w:spacing w:before="5" w:after="0" w:line="276" w:lineRule="auto"/>
        <w:jc w:val="center"/>
        <w:rPr>
          <w:rFonts w:ascii="Segoe UI Symbol" w:eastAsia="Segoe UI Symbol" w:hAnsi="Segoe UI Symbol" w:cs="Segoe UI Symbol"/>
          <w:sz w:val="22"/>
          <w:szCs w:val="22"/>
        </w:rPr>
      </w:pPr>
    </w:p>
    <w:p w14:paraId="3A8A80F8" w14:textId="4B820AEA" w:rsidR="2E90BAFB" w:rsidRDefault="2E90BAFB" w:rsidP="2E90BAFB">
      <w:pPr>
        <w:spacing w:before="5" w:after="0" w:line="276" w:lineRule="auto"/>
        <w:jc w:val="center"/>
        <w:rPr>
          <w:rFonts w:ascii="Segoe UI Symbol" w:eastAsia="Segoe UI Symbol" w:hAnsi="Segoe UI Symbol" w:cs="Segoe UI Symbol"/>
          <w:sz w:val="22"/>
          <w:szCs w:val="22"/>
        </w:rPr>
      </w:pPr>
    </w:p>
    <w:p w14:paraId="660C96F6" w14:textId="056EA59D" w:rsidR="2E90BAFB" w:rsidRDefault="2E90BAFB" w:rsidP="2E90BAFB">
      <w:pPr>
        <w:spacing w:before="5" w:after="0" w:line="276" w:lineRule="auto"/>
        <w:jc w:val="center"/>
        <w:rPr>
          <w:rFonts w:ascii="Segoe UI Symbol" w:eastAsia="Segoe UI Symbol" w:hAnsi="Segoe UI Symbol" w:cs="Segoe UI Symbol"/>
          <w:sz w:val="22"/>
          <w:szCs w:val="22"/>
        </w:rPr>
      </w:pPr>
    </w:p>
    <w:p w14:paraId="31F445E9" w14:textId="175BE426" w:rsidR="6C3B33A6" w:rsidRDefault="6C3B33A6" w:rsidP="2E90BAFB">
      <w:pPr>
        <w:spacing w:before="5" w:after="0" w:line="276" w:lineRule="auto"/>
        <w:jc w:val="center"/>
        <w:rPr>
          <w:rFonts w:ascii="Segoe UI Symbol" w:eastAsia="Segoe UI Symbol" w:hAnsi="Segoe UI Symbol" w:cs="Segoe UI Symbol"/>
          <w:sz w:val="22"/>
          <w:szCs w:val="22"/>
        </w:rPr>
      </w:pPr>
      <w:r w:rsidRPr="2E90BAFB">
        <w:rPr>
          <w:rFonts w:ascii="Calibri" w:eastAsia="Calibri" w:hAnsi="Calibri" w:cs="Calibri"/>
          <w:b/>
          <w:bCs/>
          <w:color w:val="FFFFFF" w:themeColor="background1"/>
          <w:sz w:val="28"/>
          <w:szCs w:val="28"/>
        </w:rPr>
        <w:t xml:space="preserve">Click this link to watch this teaching on YouTube: </w:t>
      </w:r>
      <w:hyperlink r:id="rId40">
        <w:r w:rsidRPr="2E90BAFB">
          <w:rPr>
            <w:rStyle w:val="Hyperlink"/>
            <w:rFonts w:ascii="Calibri" w:eastAsia="Calibri" w:hAnsi="Calibri" w:cs="Calibri"/>
            <w:b/>
            <w:bCs/>
            <w:sz w:val="28"/>
            <w:szCs w:val="28"/>
          </w:rPr>
          <w:t>https://youtu.be/GtyDz2PiIhI</w:t>
        </w:r>
      </w:hyperlink>
    </w:p>
    <w:sectPr w:rsidR="6C3B33A6" w:rsidSect="009320EB">
      <w:headerReference w:type="even" r:id="rId41"/>
      <w:headerReference w:type="default" r:id="rId42"/>
      <w:footerReference w:type="even" r:id="rId43"/>
      <w:footerReference w:type="default" r:id="rId44"/>
      <w:headerReference w:type="first" r:id="rId45"/>
      <w:footerReference w:type="first" r:id="rId4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977B" w14:textId="77777777" w:rsidR="003122D0" w:rsidRDefault="003122D0" w:rsidP="007F33C1">
      <w:pPr>
        <w:spacing w:after="0" w:line="240" w:lineRule="auto"/>
      </w:pPr>
      <w:r>
        <w:separator/>
      </w:r>
    </w:p>
  </w:endnote>
  <w:endnote w:type="continuationSeparator" w:id="0">
    <w:p w14:paraId="1054A499" w14:textId="77777777" w:rsidR="003122D0" w:rsidRDefault="003122D0" w:rsidP="007F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074726"/>
      <w:docPartObj>
        <w:docPartGallery w:val="Page Numbers (Bottom of Page)"/>
        <w:docPartUnique/>
      </w:docPartObj>
    </w:sdtPr>
    <w:sdtEndPr>
      <w:rPr>
        <w:rStyle w:val="PageNumber"/>
      </w:rPr>
    </w:sdtEndPr>
    <w:sdtContent>
      <w:p w14:paraId="631350EE" w14:textId="77777777" w:rsidR="007F33C1" w:rsidRDefault="007F33C1" w:rsidP="0028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3517687"/>
      <w:docPartObj>
        <w:docPartGallery w:val="Page Numbers (Bottom of Page)"/>
        <w:docPartUnique/>
      </w:docPartObj>
    </w:sdtPr>
    <w:sdtEndPr>
      <w:rPr>
        <w:rStyle w:val="PageNumber"/>
      </w:rPr>
    </w:sdtEndPr>
    <w:sdtContent>
      <w:p w14:paraId="771493D9" w14:textId="77777777" w:rsidR="007F33C1" w:rsidRDefault="007F33C1" w:rsidP="007F33C1">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8E06B" w14:textId="77777777" w:rsidR="007F33C1" w:rsidRDefault="007F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6EF8" w14:textId="710A9C54" w:rsidR="2E90BAFB" w:rsidRDefault="2E90BAFB" w:rsidP="2E90BAFB">
    <w:pPr>
      <w:pStyle w:val="Footer"/>
      <w:jc w:val="right"/>
    </w:pPr>
    <w:r>
      <w:fldChar w:fldCharType="begin"/>
    </w:r>
    <w:r>
      <w:instrText>PAGE</w:instrText>
    </w:r>
    <w:r>
      <w:fldChar w:fldCharType="separate"/>
    </w:r>
    <w:r w:rsidR="00754EBA">
      <w:rPr>
        <w:noProof/>
      </w:rPr>
      <w:t>1</w:t>
    </w:r>
    <w:r>
      <w:fldChar w:fldCharType="end"/>
    </w:r>
  </w:p>
  <w:sdt>
    <w:sdtPr>
      <w:rPr>
        <w:rStyle w:val="PageNumber"/>
      </w:rPr>
      <w:id w:val="1278759020"/>
      <w:showingPlcHdr/>
      <w:docPartObj>
        <w:docPartGallery w:val="Page Numbers (Bottom of Page)"/>
        <w:docPartUnique/>
      </w:docPartObj>
    </w:sdtPr>
    <w:sdtEndPr>
      <w:rPr>
        <w:rStyle w:val="PageNumber"/>
      </w:rPr>
    </w:sdtEndPr>
    <w:sdtContent>
      <w:p w14:paraId="011D67F7" w14:textId="59269627" w:rsidR="007F33C1" w:rsidRDefault="2E90BAFB" w:rsidP="2E90BAFB">
        <w:pPr>
          <w:pStyle w:val="Footer"/>
          <w:framePr w:wrap="none" w:vAnchor="text" w:hAnchor="margin" w:xAlign="right" w:y="1"/>
          <w:rPr>
            <w:rStyle w:val="PageNumber"/>
            <w:noProof/>
          </w:rPr>
        </w:pPr>
        <w:r w:rsidRPr="2E90BAFB">
          <w:rPr>
            <w:rStyle w:val="PageNumber"/>
          </w:rPr>
          <w:t xml:space="preserve">     </w:t>
        </w:r>
      </w:p>
    </w:sdtContent>
  </w:sdt>
  <w:p w14:paraId="602A3037" w14:textId="61F540E9" w:rsidR="007F33C1" w:rsidRPr="007E3AEB" w:rsidRDefault="2E90BAFB" w:rsidP="2E90BAFB">
    <w:pPr>
      <w:spacing w:before="5" w:after="0" w:line="276" w:lineRule="auto"/>
      <w:ind w:right="360"/>
      <w:jc w:val="center"/>
      <w:rPr>
        <w:rFonts w:ascii="Arial" w:eastAsia="Arial" w:hAnsi="Arial" w:cs="Arial"/>
        <w:b/>
        <w:bCs/>
        <w:i/>
        <w:iCs/>
        <w:sz w:val="18"/>
        <w:szCs w:val="18"/>
      </w:rPr>
    </w:pPr>
    <w:r w:rsidRPr="2E90BAFB">
      <w:rPr>
        <w:rFonts w:ascii="Segoe UI Symbol" w:eastAsia="Segoe UI Symbol" w:hAnsi="Segoe UI Symbol" w:cs="Segoe UI Symbol"/>
        <w:b/>
        <w:bCs/>
        <w:i/>
        <w:iCs/>
        <w:sz w:val="18"/>
        <w:szCs w:val="18"/>
      </w:rPr>
      <w:t>©2025 | Jim Staley | Passion For Truth | All Rights Reserved</w:t>
    </w:r>
  </w:p>
  <w:p w14:paraId="4D88A4BE" w14:textId="77777777" w:rsidR="007F33C1" w:rsidRDefault="007F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5A99" w14:textId="77777777" w:rsidR="007F33C1" w:rsidRDefault="007F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8C3D" w14:textId="77777777" w:rsidR="003122D0" w:rsidRDefault="003122D0" w:rsidP="007F33C1">
      <w:pPr>
        <w:spacing w:after="0" w:line="240" w:lineRule="auto"/>
      </w:pPr>
      <w:r>
        <w:separator/>
      </w:r>
    </w:p>
  </w:footnote>
  <w:footnote w:type="continuationSeparator" w:id="0">
    <w:p w14:paraId="33CB9BFC" w14:textId="77777777" w:rsidR="003122D0" w:rsidRDefault="003122D0" w:rsidP="007F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C12D" w14:textId="77777777" w:rsidR="007F33C1" w:rsidRDefault="007F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E870" w14:textId="77777777" w:rsidR="007F33C1" w:rsidRDefault="007F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0C4" w14:textId="77777777" w:rsidR="007F33C1" w:rsidRDefault="007F3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33"/>
    <w:rsid w:val="00051210"/>
    <w:rsid w:val="000A4FEA"/>
    <w:rsid w:val="000C79E0"/>
    <w:rsid w:val="001825E5"/>
    <w:rsid w:val="001D5F48"/>
    <w:rsid w:val="00207A6D"/>
    <w:rsid w:val="002171AE"/>
    <w:rsid w:val="00271795"/>
    <w:rsid w:val="003122D0"/>
    <w:rsid w:val="00331B1A"/>
    <w:rsid w:val="003522D5"/>
    <w:rsid w:val="0035273C"/>
    <w:rsid w:val="00385F9F"/>
    <w:rsid w:val="003954E4"/>
    <w:rsid w:val="003E0659"/>
    <w:rsid w:val="003F189A"/>
    <w:rsid w:val="00411AE4"/>
    <w:rsid w:val="004D32C7"/>
    <w:rsid w:val="005B762A"/>
    <w:rsid w:val="005C59AE"/>
    <w:rsid w:val="005E14D2"/>
    <w:rsid w:val="00630DB4"/>
    <w:rsid w:val="00754EBA"/>
    <w:rsid w:val="007B204C"/>
    <w:rsid w:val="007F33C1"/>
    <w:rsid w:val="008306C1"/>
    <w:rsid w:val="008C7B65"/>
    <w:rsid w:val="008F5EA5"/>
    <w:rsid w:val="009320EB"/>
    <w:rsid w:val="00970255"/>
    <w:rsid w:val="009703A6"/>
    <w:rsid w:val="0098075C"/>
    <w:rsid w:val="009820C5"/>
    <w:rsid w:val="009F7EC5"/>
    <w:rsid w:val="00B25B5F"/>
    <w:rsid w:val="00B37E81"/>
    <w:rsid w:val="00C0450C"/>
    <w:rsid w:val="00C46496"/>
    <w:rsid w:val="00CA3ECB"/>
    <w:rsid w:val="00CF4ED6"/>
    <w:rsid w:val="00D30F88"/>
    <w:rsid w:val="00D83C84"/>
    <w:rsid w:val="00DA1109"/>
    <w:rsid w:val="00DE4561"/>
    <w:rsid w:val="00E10DE8"/>
    <w:rsid w:val="00E178F7"/>
    <w:rsid w:val="00E75324"/>
    <w:rsid w:val="00E863DC"/>
    <w:rsid w:val="00EB61BD"/>
    <w:rsid w:val="00F21E33"/>
    <w:rsid w:val="00FA2114"/>
    <w:rsid w:val="00FF1034"/>
    <w:rsid w:val="0146CF1E"/>
    <w:rsid w:val="023CCB84"/>
    <w:rsid w:val="031B73F1"/>
    <w:rsid w:val="03D568D8"/>
    <w:rsid w:val="07631263"/>
    <w:rsid w:val="08AE63E0"/>
    <w:rsid w:val="09E595CD"/>
    <w:rsid w:val="09F2D1FF"/>
    <w:rsid w:val="0A4A0B56"/>
    <w:rsid w:val="0AE74C86"/>
    <w:rsid w:val="0B86EFD8"/>
    <w:rsid w:val="0BC543C4"/>
    <w:rsid w:val="0BF6D770"/>
    <w:rsid w:val="0C03A361"/>
    <w:rsid w:val="0C1884D6"/>
    <w:rsid w:val="0CD42776"/>
    <w:rsid w:val="0D1A02E6"/>
    <w:rsid w:val="0E0D74E1"/>
    <w:rsid w:val="1018007E"/>
    <w:rsid w:val="11FC7622"/>
    <w:rsid w:val="1234450A"/>
    <w:rsid w:val="127E89EA"/>
    <w:rsid w:val="173F3B96"/>
    <w:rsid w:val="19AE2AD6"/>
    <w:rsid w:val="19F65DEA"/>
    <w:rsid w:val="1AB6EF82"/>
    <w:rsid w:val="1B890CDD"/>
    <w:rsid w:val="1F837596"/>
    <w:rsid w:val="1FF65FE5"/>
    <w:rsid w:val="228165CF"/>
    <w:rsid w:val="22B3E9D4"/>
    <w:rsid w:val="26612017"/>
    <w:rsid w:val="28A9D884"/>
    <w:rsid w:val="293D6289"/>
    <w:rsid w:val="2B6260D3"/>
    <w:rsid w:val="2CCF7E1F"/>
    <w:rsid w:val="2E90BAFB"/>
    <w:rsid w:val="3146F557"/>
    <w:rsid w:val="3203C7BB"/>
    <w:rsid w:val="3313AAF7"/>
    <w:rsid w:val="333EB841"/>
    <w:rsid w:val="335F9F06"/>
    <w:rsid w:val="335FBD6B"/>
    <w:rsid w:val="347A432F"/>
    <w:rsid w:val="354F810F"/>
    <w:rsid w:val="3611937F"/>
    <w:rsid w:val="362426A2"/>
    <w:rsid w:val="369B6A64"/>
    <w:rsid w:val="375F91F4"/>
    <w:rsid w:val="38B50352"/>
    <w:rsid w:val="3976FDB1"/>
    <w:rsid w:val="39CE7B1D"/>
    <w:rsid w:val="3A8D99CC"/>
    <w:rsid w:val="3F5942D8"/>
    <w:rsid w:val="40FD24A3"/>
    <w:rsid w:val="437D299F"/>
    <w:rsid w:val="4517697D"/>
    <w:rsid w:val="46143A82"/>
    <w:rsid w:val="48E538A6"/>
    <w:rsid w:val="49D52DCF"/>
    <w:rsid w:val="4A713539"/>
    <w:rsid w:val="4AC5CFB4"/>
    <w:rsid w:val="4BA0EE38"/>
    <w:rsid w:val="4C33FF0D"/>
    <w:rsid w:val="4FA0E47C"/>
    <w:rsid w:val="5047D650"/>
    <w:rsid w:val="51FC8066"/>
    <w:rsid w:val="526B1208"/>
    <w:rsid w:val="55752D51"/>
    <w:rsid w:val="55C9CE6C"/>
    <w:rsid w:val="55FB2B93"/>
    <w:rsid w:val="5721BC24"/>
    <w:rsid w:val="574431BA"/>
    <w:rsid w:val="574E1129"/>
    <w:rsid w:val="58B1F1F0"/>
    <w:rsid w:val="5AFAF90D"/>
    <w:rsid w:val="5B345BEC"/>
    <w:rsid w:val="5BD36233"/>
    <w:rsid w:val="5C5A81DB"/>
    <w:rsid w:val="606EB038"/>
    <w:rsid w:val="6124DDBD"/>
    <w:rsid w:val="61F48FE3"/>
    <w:rsid w:val="6288FA24"/>
    <w:rsid w:val="6302DEDD"/>
    <w:rsid w:val="683A7392"/>
    <w:rsid w:val="6B2B0981"/>
    <w:rsid w:val="6C3B33A6"/>
    <w:rsid w:val="6D580E5F"/>
    <w:rsid w:val="6D9EC6E9"/>
    <w:rsid w:val="6E9483E0"/>
    <w:rsid w:val="6F588213"/>
    <w:rsid w:val="6F70581D"/>
    <w:rsid w:val="7071D09D"/>
    <w:rsid w:val="728E6A88"/>
    <w:rsid w:val="732898AD"/>
    <w:rsid w:val="741B0E91"/>
    <w:rsid w:val="742BFF10"/>
    <w:rsid w:val="7627D37F"/>
    <w:rsid w:val="78E5EE91"/>
    <w:rsid w:val="7E433677"/>
    <w:rsid w:val="7E5149BB"/>
    <w:rsid w:val="7EE7A31D"/>
    <w:rsid w:val="7F89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F436C5"/>
  <w15:docId w15:val="{0776E57F-3A0B-714B-BE0A-9726365E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5F"/>
  </w:style>
  <w:style w:type="paragraph" w:styleId="Heading1">
    <w:name w:val="heading 1"/>
    <w:basedOn w:val="Normal"/>
    <w:next w:val="Normal"/>
    <w:link w:val="Heading1Char"/>
    <w:uiPriority w:val="9"/>
    <w:qFormat/>
    <w:rsid w:val="00E75324"/>
    <w:pPr>
      <w:keepNext/>
      <w:keepLines/>
      <w:spacing w:before="240" w:after="0"/>
      <w:jc w:val="center"/>
      <w:outlineLvl w:val="0"/>
    </w:pPr>
    <w:rPr>
      <w:rFonts w:asciiTheme="majorHAnsi" w:eastAsiaTheme="majorEastAsia" w:hAnsiTheme="majorHAnsi" w:cstheme="majorBidi"/>
      <w:b/>
      <w:color w:val="0F4761" w:themeColor="accent1" w:themeShade="BF"/>
      <w:sz w:val="36"/>
      <w:szCs w:val="32"/>
    </w:rPr>
  </w:style>
  <w:style w:type="paragraph" w:styleId="Heading2">
    <w:name w:val="heading 2"/>
    <w:basedOn w:val="Normal"/>
    <w:next w:val="Normal"/>
    <w:link w:val="Heading2Char"/>
    <w:autoRedefine/>
    <w:uiPriority w:val="9"/>
    <w:unhideWhenUsed/>
    <w:qFormat/>
    <w:rsid w:val="00B25B5F"/>
    <w:pPr>
      <w:keepNext/>
      <w:keepLines/>
      <w:spacing w:before="240" w:after="240"/>
      <w:outlineLvl w:val="1"/>
    </w:pPr>
    <w:rPr>
      <w:rFonts w:ascii="Lucida Sans" w:eastAsia="Arial" w:hAnsi="Lucida Sans" w:cstheme="majorBidi"/>
      <w:b/>
      <w:color w:val="0F4761" w:themeColor="accent1" w:themeShade="BF"/>
      <w:szCs w:val="22"/>
    </w:rPr>
  </w:style>
  <w:style w:type="paragraph" w:styleId="Heading3">
    <w:name w:val="heading 3"/>
    <w:basedOn w:val="Normal"/>
    <w:next w:val="Normal"/>
    <w:link w:val="Heading3Char"/>
    <w:uiPriority w:val="9"/>
    <w:unhideWhenUsed/>
    <w:qFormat/>
    <w:rsid w:val="001825E5"/>
    <w:pPr>
      <w:keepNext/>
      <w:keepLines/>
      <w:spacing w:before="40" w:after="40"/>
      <w:outlineLvl w:val="2"/>
    </w:pPr>
    <w:rPr>
      <w:rFonts w:ascii="Lucida Sans" w:eastAsiaTheme="majorEastAsia" w:hAnsi="Lucida Sans" w:cstheme="majorBidi"/>
      <w:b/>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034"/>
    <w:rPr>
      <w:color w:val="467886" w:themeColor="hyperlink"/>
      <w:u w:val="single"/>
    </w:rPr>
  </w:style>
  <w:style w:type="character" w:styleId="UnresolvedMention">
    <w:name w:val="Unresolved Mention"/>
    <w:basedOn w:val="DefaultParagraphFont"/>
    <w:uiPriority w:val="99"/>
    <w:semiHidden/>
    <w:unhideWhenUsed/>
    <w:rsid w:val="00FF1034"/>
    <w:rPr>
      <w:color w:val="605E5C"/>
      <w:shd w:val="clear" w:color="auto" w:fill="E1DFDD"/>
    </w:rPr>
  </w:style>
  <w:style w:type="paragraph" w:styleId="Footer">
    <w:name w:val="footer"/>
    <w:basedOn w:val="Normal"/>
    <w:link w:val="FooterChar"/>
    <w:uiPriority w:val="99"/>
    <w:unhideWhenUsed/>
    <w:rsid w:val="007F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3C1"/>
  </w:style>
  <w:style w:type="character" w:styleId="PageNumber">
    <w:name w:val="page number"/>
    <w:basedOn w:val="DefaultParagraphFont"/>
    <w:uiPriority w:val="99"/>
    <w:semiHidden/>
    <w:unhideWhenUsed/>
    <w:rsid w:val="007F33C1"/>
  </w:style>
  <w:style w:type="paragraph" w:styleId="Header">
    <w:name w:val="header"/>
    <w:basedOn w:val="Normal"/>
    <w:link w:val="HeaderChar"/>
    <w:uiPriority w:val="99"/>
    <w:unhideWhenUsed/>
    <w:rsid w:val="007F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3C1"/>
  </w:style>
  <w:style w:type="character" w:customStyle="1" w:styleId="Heading2Char">
    <w:name w:val="Heading 2 Char"/>
    <w:basedOn w:val="DefaultParagraphFont"/>
    <w:link w:val="Heading2"/>
    <w:uiPriority w:val="9"/>
    <w:rsid w:val="00B25B5F"/>
    <w:rPr>
      <w:rFonts w:ascii="Lucida Sans" w:eastAsia="Arial" w:hAnsi="Lucida Sans" w:cstheme="majorBidi"/>
      <w:b/>
      <w:color w:val="0F4761" w:themeColor="accent1" w:themeShade="BF"/>
      <w:szCs w:val="22"/>
    </w:rPr>
  </w:style>
  <w:style w:type="character" w:customStyle="1" w:styleId="Heading3Char">
    <w:name w:val="Heading 3 Char"/>
    <w:basedOn w:val="DefaultParagraphFont"/>
    <w:link w:val="Heading3"/>
    <w:uiPriority w:val="9"/>
    <w:rsid w:val="001825E5"/>
    <w:rPr>
      <w:rFonts w:ascii="Lucida Sans" w:eastAsiaTheme="majorEastAsia" w:hAnsi="Lucida Sans" w:cstheme="majorBidi"/>
      <w:b/>
      <w:color w:val="0A2F40" w:themeColor="accent1" w:themeShade="7F"/>
    </w:rPr>
  </w:style>
  <w:style w:type="character" w:customStyle="1" w:styleId="Heading1Char">
    <w:name w:val="Heading 1 Char"/>
    <w:basedOn w:val="DefaultParagraphFont"/>
    <w:link w:val="Heading1"/>
    <w:uiPriority w:val="9"/>
    <w:rsid w:val="00E75324"/>
    <w:rPr>
      <w:rFonts w:asciiTheme="majorHAnsi" w:eastAsiaTheme="majorEastAsia" w:hAnsiTheme="majorHAnsi" w:cstheme="majorBidi"/>
      <w:b/>
      <w:color w:val="0F4761" w:themeColor="accent1" w:themeShade="BF"/>
      <w:sz w:val="36"/>
      <w:szCs w:val="32"/>
    </w:rPr>
  </w:style>
  <w:style w:type="table" w:styleId="TableGrid">
    <w:name w:val="Table Grid"/>
    <w:basedOn w:val="TableNormal"/>
    <w:uiPriority w:val="39"/>
    <w:rsid w:val="00F2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GtyDz2PiIhI" TargetMode="External" /><Relationship Id="rId13" Type="http://schemas.openxmlformats.org/officeDocument/2006/relationships/hyperlink" Target="https://youtu.be/GtyDz2PiIhI?t=171" TargetMode="External" /><Relationship Id="rId18" Type="http://schemas.openxmlformats.org/officeDocument/2006/relationships/hyperlink" Target="https://passionfortruth.com/media-item/when-was-jesus-really-born/" TargetMode="External" /><Relationship Id="rId26" Type="http://schemas.openxmlformats.org/officeDocument/2006/relationships/hyperlink" Target="https://youtu.be/GtyDz2PiIhI?t=776" TargetMode="External" /><Relationship Id="rId39" Type="http://schemas.openxmlformats.org/officeDocument/2006/relationships/hyperlink" Target="http://www.passionfortruth.com/" TargetMode="External" /><Relationship Id="rId3" Type="http://schemas.openxmlformats.org/officeDocument/2006/relationships/webSettings" Target="webSettings.xml" /><Relationship Id="rId21" Type="http://schemas.openxmlformats.org/officeDocument/2006/relationships/hyperlink" Target="https://youtu.be/GtyDz2PiIhI?t=530" TargetMode="External" /><Relationship Id="rId34" Type="http://schemas.openxmlformats.org/officeDocument/2006/relationships/hyperlink" Target="https://youtu.be/GtyDz2PiIhI?t=1414" TargetMode="External" /><Relationship Id="rId42" Type="http://schemas.openxmlformats.org/officeDocument/2006/relationships/header" Target="header2.xml" /><Relationship Id="rId47" Type="http://schemas.openxmlformats.org/officeDocument/2006/relationships/fontTable" Target="fontTable.xml" /><Relationship Id="rId7" Type="http://schemas.openxmlformats.org/officeDocument/2006/relationships/oleObject" Target="embeddings/oleObject1.bin" /><Relationship Id="rId12" Type="http://schemas.openxmlformats.org/officeDocument/2006/relationships/hyperlink" Target="https://youtu.be/GtyDz2PiIhI?t=121" TargetMode="External" /><Relationship Id="rId17" Type="http://schemas.openxmlformats.org/officeDocument/2006/relationships/hyperlink" Target="https://youtu.be/GtyDz2PiIhI?t=350" TargetMode="External" /><Relationship Id="rId25" Type="http://schemas.openxmlformats.org/officeDocument/2006/relationships/hyperlink" Target="https://youtu.be/GtyDz2PiIhI?t=714" TargetMode="External" /><Relationship Id="rId33" Type="http://schemas.openxmlformats.org/officeDocument/2006/relationships/hyperlink" Target="https://youtu.be/GtyDz2PiIhI?t=1315" TargetMode="External" /><Relationship Id="rId38" Type="http://schemas.openxmlformats.org/officeDocument/2006/relationships/hyperlink" Target="https://passionfortruth.com/donate/" TargetMode="External" /><Relationship Id="rId46" Type="http://schemas.openxmlformats.org/officeDocument/2006/relationships/footer" Target="footer3.xml" /><Relationship Id="rId2" Type="http://schemas.openxmlformats.org/officeDocument/2006/relationships/settings" Target="settings.xml" /><Relationship Id="rId16" Type="http://schemas.openxmlformats.org/officeDocument/2006/relationships/hyperlink" Target="https://youtu.be/GtyDz2PiIhI?t=299" TargetMode="External" /><Relationship Id="rId20" Type="http://schemas.openxmlformats.org/officeDocument/2006/relationships/hyperlink" Target="https://youtu.be/GtyDz2PiIhI?t=476" TargetMode="External" /><Relationship Id="rId29" Type="http://schemas.openxmlformats.org/officeDocument/2006/relationships/hyperlink" Target="https://youtu.be/GtyDz2PiIhI?t=997" TargetMode="External" /><Relationship Id="rId41"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wmf" /><Relationship Id="rId11" Type="http://schemas.openxmlformats.org/officeDocument/2006/relationships/hyperlink" Target="https://youtu.be/GtyDz2PiIhI?t=81" TargetMode="External" /><Relationship Id="rId24" Type="http://schemas.openxmlformats.org/officeDocument/2006/relationships/hyperlink" Target="https://passionfortruth.com/media-item/all-about-tabernacles-2023/" TargetMode="External" /><Relationship Id="rId32" Type="http://schemas.openxmlformats.org/officeDocument/2006/relationships/hyperlink" Target="https://youtu.be/GtyDz2PiIhI?t=1243" TargetMode="External" /><Relationship Id="rId37" Type="http://schemas.openxmlformats.org/officeDocument/2006/relationships/hyperlink" Target="https://passionfortruth.com/" TargetMode="External" /><Relationship Id="rId40" Type="http://schemas.openxmlformats.org/officeDocument/2006/relationships/hyperlink" Target="https://youtu.be/GtyDz2PiIhI" TargetMode="External" /><Relationship Id="rId45" Type="http://schemas.openxmlformats.org/officeDocument/2006/relationships/header" Target="header3.xml" /><Relationship Id="rId5" Type="http://schemas.openxmlformats.org/officeDocument/2006/relationships/endnotes" Target="endnotes.xml" /><Relationship Id="rId15" Type="http://schemas.openxmlformats.org/officeDocument/2006/relationships/hyperlink" Target="https://youtu.be/GtyDz2PiIhI?t=256" TargetMode="External" /><Relationship Id="rId23" Type="http://schemas.openxmlformats.org/officeDocument/2006/relationships/hyperlink" Target="https://youtu.be/GtyDz2PiIhI?t=653" TargetMode="External" /><Relationship Id="rId28" Type="http://schemas.openxmlformats.org/officeDocument/2006/relationships/hyperlink" Target="https://youtu.be/GtyDz2PiIhI?t=931" TargetMode="External" /><Relationship Id="rId36" Type="http://schemas.openxmlformats.org/officeDocument/2006/relationships/hyperlink" Target="mailto:info@passionfortruth.com" TargetMode="External" /><Relationship Id="rId10" Type="http://schemas.openxmlformats.org/officeDocument/2006/relationships/hyperlink" Target="https://passionfortruth.com/" TargetMode="External" /><Relationship Id="rId19" Type="http://schemas.openxmlformats.org/officeDocument/2006/relationships/hyperlink" Target="https://youtu.be/GtyDz2PiIhI?t=415" TargetMode="External" /><Relationship Id="rId31" Type="http://schemas.openxmlformats.org/officeDocument/2006/relationships/hyperlink" Target="https://youtu.be/GtyDz2PiIhI?t=1167" TargetMode="External" /><Relationship Id="rId44"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hyperlink" Target="https://youtu.be/GtyDz2PiIhI?t=47" TargetMode="External" /><Relationship Id="rId14" Type="http://schemas.openxmlformats.org/officeDocument/2006/relationships/hyperlink" Target="https://www.youtube.com/@PassionForTruthVideo" TargetMode="External" /><Relationship Id="rId22" Type="http://schemas.openxmlformats.org/officeDocument/2006/relationships/hyperlink" Target="https://youtu.be/GtyDz2PiIhI?t=592" TargetMode="External" /><Relationship Id="rId27" Type="http://schemas.openxmlformats.org/officeDocument/2006/relationships/hyperlink" Target="https://youtu.be/GtyDz2PiIhI?t=854" TargetMode="External" /><Relationship Id="rId30" Type="http://schemas.openxmlformats.org/officeDocument/2006/relationships/hyperlink" Target="https://youtu.be/GtyDz2PiIhI?t=1086" TargetMode="External" /><Relationship Id="rId35" Type="http://schemas.openxmlformats.org/officeDocument/2006/relationships/hyperlink" Target="https://youtu.be/GtyDz2PiIhI?t=1466" TargetMode="External" /><Relationship Id="rId43" Type="http://schemas.openxmlformats.org/officeDocument/2006/relationships/footer" Target="footer1.xml" /><Relationship Id="rId4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22869</Characters>
  <Application>Microsoft Office Word</Application>
  <DocSecurity>0</DocSecurity>
  <Lines>190</Lines>
  <Paragraphs>53</Paragraphs>
  <ScaleCrop>false</ScaleCrop>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Anthony Sena</cp:lastModifiedBy>
  <cp:revision>2</cp:revision>
  <dcterms:created xsi:type="dcterms:W3CDTF">2025-10-22T18:58:00Z</dcterms:created>
  <dcterms:modified xsi:type="dcterms:W3CDTF">2025-10-22T18:58:00Z</dcterms:modified>
</cp:coreProperties>
</file>